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A52C4" w14:textId="77777777" w:rsidR="00706D8A" w:rsidRDefault="00706D8A">
      <w:pPr>
        <w:pStyle w:val="Bezmezer"/>
        <w:rPr>
          <w:rFonts w:ascii="Calibri" w:hAnsi="Calibri" w:cs="Calibri"/>
          <w:b/>
          <w:color w:val="0070C0"/>
          <w:sz w:val="16"/>
          <w:szCs w:val="16"/>
        </w:rPr>
      </w:pPr>
    </w:p>
    <w:p w14:paraId="33760AD6" w14:textId="4CC9B23D" w:rsidR="00706D8A" w:rsidRDefault="005E7FBF">
      <w:pPr>
        <w:tabs>
          <w:tab w:val="left" w:pos="1"/>
          <w:tab w:val="left" w:pos="31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rPr>
          <w:rFonts w:ascii="Verdana" w:hAnsi="Verdana" w:cs="Arial"/>
          <w:b/>
          <w:i/>
          <w:color w:val="000000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Zadavatel níže </w:t>
      </w:r>
      <w:r w:rsidR="00FE7F46">
        <w:rPr>
          <w:rFonts w:ascii="Verdana" w:hAnsi="Verdana"/>
          <w:sz w:val="18"/>
          <w:szCs w:val="18"/>
        </w:rPr>
        <w:t>doplňuje</w:t>
      </w:r>
      <w:r w:rsidR="00FE7F46">
        <w:rPr>
          <w:rFonts w:ascii="Verdana" w:hAnsi="Verdana"/>
          <w:sz w:val="18"/>
          <w:szCs w:val="18"/>
        </w:rPr>
        <w:t xml:space="preserve"> </w:t>
      </w:r>
      <w:r w:rsidR="00FE7F46">
        <w:rPr>
          <w:rFonts w:ascii="Verdana" w:hAnsi="Verdana" w:cs="Arial"/>
          <w:color w:val="000000"/>
          <w:sz w:val="18"/>
          <w:szCs w:val="18"/>
        </w:rPr>
        <w:t>zadávací dokumentaci o</w:t>
      </w:r>
      <w:r w:rsidR="00FE7F46">
        <w:rPr>
          <w:rFonts w:ascii="Verdana" w:hAnsi="Verdana" w:cs="Arial"/>
          <w:color w:val="000000"/>
          <w:sz w:val="18"/>
          <w:szCs w:val="18"/>
        </w:rPr>
        <w:t xml:space="preserve"> upřesnění požadavků na systémy PZT</w:t>
      </w:r>
      <w:r w:rsidR="00FE7F46">
        <w:rPr>
          <w:rFonts w:ascii="Verdana" w:hAnsi="Verdana" w:cs="Arial"/>
          <w:color w:val="000000"/>
          <w:sz w:val="18"/>
          <w:szCs w:val="18"/>
          <w:lang w:val="en-GB"/>
        </w:rPr>
        <w:t>S, EPS a CCTV a</w:t>
      </w:r>
      <w:r>
        <w:rPr>
          <w:rFonts w:ascii="Verdana" w:hAnsi="Verdana" w:cs="Arial"/>
          <w:color w:val="000000"/>
          <w:sz w:val="18"/>
          <w:szCs w:val="18"/>
          <w:lang w:val="en-GB"/>
        </w:rPr>
        <w:t> </w:t>
      </w:r>
      <w:r w:rsidR="00FE7F46">
        <w:rPr>
          <w:rFonts w:ascii="Verdana" w:hAnsi="Verdana" w:cs="Arial"/>
          <w:color w:val="000000"/>
          <w:sz w:val="18"/>
          <w:szCs w:val="18"/>
          <w:lang w:val="en-GB"/>
        </w:rPr>
        <w:t>o</w:t>
      </w:r>
      <w:r w:rsidR="00FE7F46">
        <w:rPr>
          <w:rFonts w:ascii="Verdana" w:hAnsi="Verdana" w:cs="Arial"/>
          <w:color w:val="000000"/>
          <w:sz w:val="18"/>
          <w:szCs w:val="18"/>
        </w:rPr>
        <w:t xml:space="preserve"> popis stávajících zařízení</w:t>
      </w:r>
      <w:r>
        <w:rPr>
          <w:rFonts w:ascii="Verdana" w:hAnsi="Verdana" w:cs="Arial"/>
          <w:color w:val="000000"/>
          <w:sz w:val="18"/>
          <w:szCs w:val="18"/>
        </w:rPr>
        <w:t>.</w:t>
      </w:r>
    </w:p>
    <w:p w14:paraId="528A8138" w14:textId="77777777" w:rsidR="00706D8A" w:rsidRDefault="00FE7F46">
      <w:pPr>
        <w:tabs>
          <w:tab w:val="left" w:pos="1"/>
          <w:tab w:val="left" w:pos="31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rPr>
          <w:b/>
          <w:bCs/>
          <w:sz w:val="22"/>
        </w:rPr>
      </w:pPr>
      <w:r>
        <w:rPr>
          <w:rFonts w:ascii="Verdana" w:hAnsi="Verdana" w:cs="Arial"/>
          <w:b/>
          <w:bCs/>
          <w:color w:val="000000"/>
          <w:sz w:val="22"/>
        </w:rPr>
        <w:t xml:space="preserve">Popis stávajícího stavu a upřesnění požadavků: </w:t>
      </w:r>
    </w:p>
    <w:p w14:paraId="268C1424" w14:textId="77777777" w:rsidR="00706D8A" w:rsidRDefault="00FE7F46">
      <w:pPr>
        <w:tabs>
          <w:tab w:val="left" w:pos="1"/>
          <w:tab w:val="left" w:pos="31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rPr>
          <w:rFonts w:ascii="Verdana" w:hAnsi="Verdana" w:cs="Arial"/>
          <w:b/>
          <w:i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PZTS ve vrátnici Klatovské (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Satel</w:t>
      </w:r>
      <w:proofErr w:type="spellEnd"/>
      <w:r>
        <w:rPr>
          <w:rFonts w:ascii="Verdana" w:hAnsi="Verdana" w:cs="Arial"/>
          <w:color w:val="000000"/>
          <w:sz w:val="18"/>
          <w:szCs w:val="18"/>
        </w:rPr>
        <w:t>) má přenos na PCO NAM telefonní linkou, pult je umístěn na dispečinku Univerzitní 22. Zmíněný PCO nemá možnost připojení objektů internetem. TCP/IP roz</w:t>
      </w:r>
      <w:r>
        <w:rPr>
          <w:rFonts w:ascii="Verdana" w:hAnsi="Verdana" w:cs="Arial"/>
          <w:color w:val="000000"/>
          <w:sz w:val="18"/>
          <w:szCs w:val="18"/>
        </w:rPr>
        <w:t>hraní v nové ústředně požadujeme pro dálkové programování zejména přístupových kódů. Z tohoto důvodu požadujeme dodat program pro dálkové programování zamýšlené ústředny a zhotovení připojení TCP/IP z ústředny do racku. Dále přivedení telefonní linky do no</w:t>
      </w:r>
      <w:r>
        <w:rPr>
          <w:rFonts w:ascii="Verdana" w:hAnsi="Verdana" w:cs="Arial"/>
          <w:color w:val="000000"/>
          <w:sz w:val="18"/>
          <w:szCs w:val="18"/>
        </w:rPr>
        <w:t xml:space="preserve">vé ústředny PZTS, nebo rozhraní pro SIM kartu dle kvality mobilního signálu v prostorách umístění ústředny. Přenos na PCO telefonicky CID. </w:t>
      </w:r>
    </w:p>
    <w:p w14:paraId="66ED77E7" w14:textId="77777777" w:rsidR="00706D8A" w:rsidRDefault="00FE7F46">
      <w:pPr>
        <w:tabs>
          <w:tab w:val="left" w:pos="1"/>
          <w:tab w:val="left" w:pos="31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rPr>
          <w:rFonts w:ascii="Verdana" w:hAnsi="Verdana" w:cs="Arial"/>
          <w:b/>
          <w:i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V prostorách původní vrátnice CH provozujeme ústřednu 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Jablotron</w:t>
      </w:r>
      <w:proofErr w:type="spellEnd"/>
      <w:r>
        <w:rPr>
          <w:rFonts w:ascii="Verdana" w:hAnsi="Verdana" w:cs="Arial"/>
          <w:color w:val="000000"/>
          <w:sz w:val="18"/>
          <w:szCs w:val="18"/>
        </w:rPr>
        <w:t xml:space="preserve"> s přenosem na PCO, která je propojena se </w:t>
      </w:r>
      <w:r>
        <w:rPr>
          <w:rFonts w:ascii="Verdana" w:hAnsi="Verdana" w:cs="Arial"/>
          <w:color w:val="000000"/>
          <w:sz w:val="18"/>
          <w:szCs w:val="18"/>
        </w:rPr>
        <w:t xml:space="preserve">systémem JIS u vchodu pro zastřežení a 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odstřežení</w:t>
      </w:r>
      <w:proofErr w:type="spellEnd"/>
      <w:r>
        <w:rPr>
          <w:rFonts w:ascii="Verdana" w:hAnsi="Verdana" w:cs="Arial"/>
          <w:color w:val="000000"/>
          <w:sz w:val="18"/>
          <w:szCs w:val="18"/>
        </w:rPr>
        <w:t xml:space="preserve"> systému. Po zahájení rekonstrukce ústřednu 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Jablotron</w:t>
      </w:r>
      <w:proofErr w:type="spellEnd"/>
      <w:r>
        <w:rPr>
          <w:rFonts w:ascii="Verdana" w:hAnsi="Verdana" w:cs="Arial"/>
          <w:color w:val="000000"/>
          <w:sz w:val="18"/>
          <w:szCs w:val="18"/>
        </w:rPr>
        <w:t xml:space="preserve"> demontujeme a odvezeme. Ovládání nové ústředny systémem JIS od vstupních dveří by mělo zůstat zachováno, nejbližší linkový modul by měl mít dvě volné poz</w:t>
      </w:r>
      <w:r>
        <w:rPr>
          <w:rFonts w:ascii="Verdana" w:hAnsi="Verdana" w:cs="Arial"/>
          <w:color w:val="000000"/>
          <w:sz w:val="18"/>
          <w:szCs w:val="18"/>
        </w:rPr>
        <w:t>ice a programovatelné výstupní relé pro výstup JIS, se zhotovením propojovacího kabelu do jednotky řízení JIS.</w:t>
      </w:r>
    </w:p>
    <w:p w14:paraId="3F1DB60E" w14:textId="77777777" w:rsidR="00706D8A" w:rsidRDefault="00FE7F46">
      <w:pPr>
        <w:tabs>
          <w:tab w:val="left" w:pos="1"/>
          <w:tab w:val="left" w:pos="31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rPr>
          <w:rFonts w:ascii="Verdana" w:hAnsi="Verdana" w:cs="Arial"/>
          <w:b/>
          <w:i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Ústředna EPS 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Zettler</w:t>
      </w:r>
      <w:proofErr w:type="spellEnd"/>
      <w:r>
        <w:rPr>
          <w:rFonts w:ascii="Verdana" w:hAnsi="Verdana" w:cs="Arial"/>
          <w:color w:val="000000"/>
          <w:sz w:val="18"/>
          <w:szCs w:val="18"/>
        </w:rPr>
        <w:t xml:space="preserve"> v prostorách Klatovské má přenos na dispečink Univerzitní 22 systémem 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Genova</w:t>
      </w:r>
      <w:proofErr w:type="spellEnd"/>
      <w:r>
        <w:rPr>
          <w:rFonts w:ascii="Verdana" w:hAnsi="Verdana" w:cs="Arial"/>
          <w:color w:val="000000"/>
          <w:sz w:val="18"/>
          <w:szCs w:val="18"/>
        </w:rPr>
        <w:t>. Přenos nové ústředny je nutné zhotovit dle pož</w:t>
      </w:r>
      <w:r>
        <w:rPr>
          <w:rFonts w:ascii="Verdana" w:hAnsi="Verdana" w:cs="Arial"/>
          <w:color w:val="000000"/>
          <w:sz w:val="18"/>
          <w:szCs w:val="18"/>
        </w:rPr>
        <w:t xml:space="preserve">adavků HZS v Plzni. Veškeré ústředny EPS v prostorách ZČU provozujeme typu 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Zettler</w:t>
      </w:r>
      <w:proofErr w:type="spellEnd"/>
      <w:r>
        <w:rPr>
          <w:rFonts w:ascii="Verdana" w:hAnsi="Verdana" w:cs="Arial"/>
          <w:color w:val="000000"/>
          <w:sz w:val="18"/>
          <w:szCs w:val="18"/>
        </w:rPr>
        <w:t xml:space="preserve"> Expert, pokud bude realizována ústředna </w:t>
      </w:r>
      <w:proofErr w:type="spellStart"/>
      <w:r>
        <w:rPr>
          <w:rFonts w:ascii="Verdana" w:hAnsi="Verdana" w:cs="Arial"/>
          <w:color w:val="000000"/>
          <w:sz w:val="18"/>
          <w:szCs w:val="18"/>
          <w:lang w:val="en-GB"/>
        </w:rPr>
        <w:t>jin</w:t>
      </w:r>
      <w:r>
        <w:rPr>
          <w:rFonts w:ascii="Verdana" w:hAnsi="Verdana" w:cs="Arial"/>
          <w:color w:val="000000"/>
          <w:sz w:val="18"/>
          <w:szCs w:val="18"/>
        </w:rPr>
        <w:t>ého</w:t>
      </w:r>
      <w:proofErr w:type="spellEnd"/>
      <w:r>
        <w:rPr>
          <w:rFonts w:ascii="Verdana" w:hAnsi="Verdana" w:cs="Arial"/>
          <w:color w:val="000000"/>
          <w:sz w:val="18"/>
          <w:szCs w:val="18"/>
        </w:rPr>
        <w:t xml:space="preserve"> typu, </w:t>
      </w:r>
      <w:r>
        <w:rPr>
          <w:rFonts w:ascii="Verdana" w:hAnsi="Verdana" w:cs="Arial"/>
          <w:color w:val="000000"/>
          <w:sz w:val="18"/>
          <w:szCs w:val="18"/>
        </w:rPr>
        <w:t xml:space="preserve">vyžadujeme jako součást dodávky instalační program, zároveň TCP/IP rozhraní s napojením do univerzitní sítě. 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Síťovatelno</w:t>
      </w:r>
      <w:r>
        <w:rPr>
          <w:rFonts w:ascii="Verdana" w:hAnsi="Verdana" w:cs="Arial"/>
          <w:color w:val="000000"/>
          <w:sz w:val="18"/>
          <w:szCs w:val="18"/>
        </w:rPr>
        <w:t>st</w:t>
      </w:r>
      <w:proofErr w:type="spellEnd"/>
      <w:r>
        <w:rPr>
          <w:rFonts w:ascii="Verdana" w:hAnsi="Verdana" w:cs="Arial"/>
          <w:color w:val="000000"/>
          <w:sz w:val="18"/>
          <w:szCs w:val="18"/>
        </w:rPr>
        <w:t xml:space="preserve"> s jinou ústřednou EPS není nutná, počet linek a prvků dle projektu EPS.</w:t>
      </w:r>
    </w:p>
    <w:p w14:paraId="71DE0875" w14:textId="77777777" w:rsidR="00706D8A" w:rsidRDefault="00FE7F46">
      <w:pPr>
        <w:tabs>
          <w:tab w:val="left" w:pos="1"/>
          <w:tab w:val="left" w:pos="31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rPr>
          <w:rFonts w:ascii="Verdana" w:hAnsi="Verdana" w:cs="Arial"/>
          <w:b/>
          <w:i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Systém CCTV provozujeme s dálkovým dohledem nahrávacích zařízení po chráněné síti TCP/IP s možností stahování záznamů kamer pro osoby činných v trestním řízení. Současná veškerá DVR</w:t>
      </w:r>
      <w:r>
        <w:rPr>
          <w:rFonts w:ascii="Verdana" w:hAnsi="Verdana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Hikvision</w:t>
      </w:r>
      <w:proofErr w:type="spellEnd"/>
      <w:r>
        <w:rPr>
          <w:rFonts w:ascii="Verdana" w:hAnsi="Verdana" w:cs="Arial"/>
          <w:color w:val="000000"/>
          <w:sz w:val="18"/>
          <w:szCs w:val="18"/>
        </w:rPr>
        <w:t xml:space="preserve"> v chráněné síti ZČU zobrazujeme v prohlížečích IVMS-4200, nové DVR v prostorách CH požadujeme zařadit do systému IVMS-4200 s konektivitou TCP/IP.</w:t>
      </w:r>
    </w:p>
    <w:p w14:paraId="6DF75461" w14:textId="77777777" w:rsidR="00706D8A" w:rsidRDefault="00706D8A">
      <w:pPr>
        <w:tabs>
          <w:tab w:val="left" w:pos="1"/>
          <w:tab w:val="left" w:pos="31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rPr>
          <w:rFonts w:ascii="Verdana" w:hAnsi="Verdana" w:cs="Arial"/>
          <w:b/>
          <w:i/>
          <w:color w:val="000000"/>
          <w:sz w:val="18"/>
          <w:szCs w:val="18"/>
        </w:rPr>
      </w:pPr>
    </w:p>
    <w:p w14:paraId="446D1263" w14:textId="77777777" w:rsidR="00706D8A" w:rsidRDefault="00FE7F46">
      <w:pPr>
        <w:tabs>
          <w:tab w:val="left" w:pos="1"/>
          <w:tab w:val="left" w:pos="31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rPr>
          <w:rFonts w:ascii="Verdana" w:hAnsi="Verdana" w:cs="Arial"/>
          <w:color w:val="000000"/>
        </w:rPr>
      </w:pPr>
      <w:r>
        <w:br w:type="page"/>
      </w:r>
    </w:p>
    <w:p w14:paraId="27673144" w14:textId="77777777" w:rsidR="00706D8A" w:rsidRDefault="00FE7F46">
      <w:pPr>
        <w:tabs>
          <w:tab w:val="left" w:pos="1"/>
          <w:tab w:val="left" w:pos="31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rPr>
          <w:b/>
          <w:bCs/>
          <w:sz w:val="22"/>
        </w:rPr>
      </w:pPr>
      <w:r>
        <w:rPr>
          <w:rFonts w:ascii="Verdana" w:hAnsi="Verdana" w:cs="Arial"/>
          <w:b/>
          <w:bCs/>
          <w:color w:val="000000"/>
          <w:sz w:val="22"/>
        </w:rPr>
        <w:lastRenderedPageBreak/>
        <w:t>Popis stávajících zařízení:</w:t>
      </w:r>
      <w:r w:rsidRPr="005E7FBF">
        <w:rPr>
          <w:rFonts w:ascii="Verdana" w:hAnsi="Verdana" w:cs="Arial"/>
          <w:b/>
          <w:bCs/>
          <w:color w:val="000000"/>
          <w:sz w:val="22"/>
        </w:rPr>
        <w:t xml:space="preserve"> </w:t>
      </w:r>
    </w:p>
    <w:p w14:paraId="3CD9B440" w14:textId="77777777" w:rsidR="00706D8A" w:rsidRDefault="00FE7F46">
      <w:pPr>
        <w:rPr>
          <w:rFonts w:ascii="Verdana" w:hAnsi="Verdana"/>
          <w:color w:val="auto"/>
          <w:sz w:val="18"/>
          <w:szCs w:val="20"/>
        </w:rPr>
      </w:pPr>
      <w:r>
        <w:rPr>
          <w:rFonts w:ascii="Verdana" w:hAnsi="Verdana"/>
          <w:color w:val="auto"/>
          <w:sz w:val="18"/>
          <w:szCs w:val="20"/>
        </w:rPr>
        <w:t>Stávající systém EPS</w:t>
      </w:r>
    </w:p>
    <w:p w14:paraId="06E4DE16" w14:textId="77777777" w:rsidR="00706D8A" w:rsidRDefault="00FE7F46">
      <w:pPr>
        <w:pStyle w:val="Odstavecseseznamem"/>
        <w:widowControl w:val="0"/>
        <w:tabs>
          <w:tab w:val="left" w:pos="5758"/>
          <w:tab w:val="left" w:pos="5760"/>
        </w:tabs>
        <w:spacing w:after="0" w:line="295" w:lineRule="auto"/>
        <w:ind w:left="5760" w:right="109"/>
        <w:jc w:val="left"/>
        <w:rPr>
          <w:i/>
          <w:sz w:val="17"/>
        </w:rPr>
      </w:pPr>
      <w:proofErr w:type="spellStart"/>
      <w:r>
        <w:rPr>
          <w:b/>
          <w:bCs/>
          <w:sz w:val="36"/>
          <w:szCs w:val="40"/>
        </w:rPr>
        <w:t>ZETTLER®Expert</w:t>
      </w:r>
      <w:proofErr w:type="spellEnd"/>
      <w:r>
        <w:rPr>
          <w:spacing w:val="-2"/>
        </w:rPr>
        <w:br/>
      </w:r>
      <w:r>
        <w:rPr>
          <w:i/>
          <w:color w:val="231E1F"/>
          <w:w w:val="90"/>
          <w:sz w:val="28"/>
          <w:szCs w:val="20"/>
        </w:rPr>
        <w:t>Úst</w:t>
      </w:r>
      <w:r>
        <w:rPr>
          <w:rFonts w:ascii="Trebuchet MS" w:hAnsi="Trebuchet MS"/>
          <w:i/>
          <w:color w:val="231E1F"/>
          <w:w w:val="90"/>
          <w:sz w:val="28"/>
          <w:szCs w:val="20"/>
        </w:rPr>
        <w:t>ř</w:t>
      </w:r>
      <w:r>
        <w:rPr>
          <w:i/>
          <w:color w:val="231E1F"/>
          <w:w w:val="90"/>
          <w:sz w:val="28"/>
          <w:szCs w:val="20"/>
        </w:rPr>
        <w:t>edny</w:t>
      </w:r>
      <w:r>
        <w:rPr>
          <w:i/>
          <w:color w:val="231E1F"/>
          <w:spacing w:val="14"/>
          <w:sz w:val="28"/>
          <w:szCs w:val="20"/>
        </w:rPr>
        <w:t xml:space="preserve"> </w:t>
      </w:r>
      <w:r>
        <w:rPr>
          <w:i/>
          <w:color w:val="231E1F"/>
          <w:w w:val="90"/>
          <w:sz w:val="28"/>
          <w:szCs w:val="20"/>
        </w:rPr>
        <w:t>EPS</w:t>
      </w:r>
      <w:r>
        <w:rPr>
          <w:i/>
          <w:color w:val="231E1F"/>
          <w:spacing w:val="15"/>
          <w:sz w:val="28"/>
          <w:szCs w:val="20"/>
        </w:rPr>
        <w:t xml:space="preserve"> </w:t>
      </w:r>
      <w:r>
        <w:rPr>
          <w:i/>
          <w:color w:val="231E1F"/>
          <w:spacing w:val="-2"/>
          <w:w w:val="90"/>
          <w:sz w:val="28"/>
          <w:szCs w:val="20"/>
        </w:rPr>
        <w:t>ZX1/ZX4</w:t>
      </w:r>
      <w:r>
        <w:rPr>
          <w:i/>
          <w:color w:val="231E1F"/>
          <w:spacing w:val="-2"/>
          <w:w w:val="90"/>
          <w:sz w:val="32"/>
        </w:rPr>
        <w:br/>
      </w:r>
      <w:r>
        <w:rPr>
          <w:noProof/>
        </w:rPr>
        <w:drawing>
          <wp:anchor distT="0" distB="0" distL="114300" distR="114300" simplePos="0" relativeHeight="5" behindDoc="0" locked="0" layoutInCell="0" allowOverlap="1" wp14:anchorId="52D6AA85" wp14:editId="10588F07">
            <wp:simplePos x="0" y="0"/>
            <wp:positionH relativeFrom="column">
              <wp:posOffset>-1270</wp:posOffset>
            </wp:positionH>
            <wp:positionV relativeFrom="paragraph">
              <wp:posOffset>-3175</wp:posOffset>
            </wp:positionV>
            <wp:extent cx="2572385" cy="3773805"/>
            <wp:effectExtent l="0" t="0" r="0" b="0"/>
            <wp:wrapTight wrapText="bothSides">
              <wp:wrapPolygon edited="0">
                <wp:start x="-4" y="0"/>
                <wp:lineTo x="-4" y="21477"/>
                <wp:lineTo x="21432" y="21477"/>
                <wp:lineTo x="21432" y="0"/>
                <wp:lineTo x="-4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385" cy="377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1Char"/>
          <w:rFonts w:eastAsia="Calibri"/>
        </w:rPr>
        <w:t>Vlastnosti</w:t>
      </w:r>
    </w:p>
    <w:p w14:paraId="15289583" w14:textId="77777777" w:rsidR="00706D8A" w:rsidRDefault="00FE7F46">
      <w:pPr>
        <w:pStyle w:val="Odstavecseseznamem"/>
        <w:widowControl w:val="0"/>
        <w:numPr>
          <w:ilvl w:val="0"/>
          <w:numId w:val="2"/>
        </w:numPr>
        <w:tabs>
          <w:tab w:val="left" w:pos="5758"/>
          <w:tab w:val="left" w:pos="5760"/>
        </w:tabs>
        <w:spacing w:after="0" w:line="295" w:lineRule="auto"/>
        <w:ind w:right="109"/>
        <w:jc w:val="left"/>
        <w:rPr>
          <w:i/>
          <w:sz w:val="17"/>
        </w:rPr>
      </w:pPr>
      <w:r>
        <w:rPr>
          <w:i/>
          <w:sz w:val="17"/>
        </w:rPr>
        <w:t>technologie t</w:t>
      </w:r>
      <w:r>
        <w:rPr>
          <w:rFonts w:ascii="Trebuchet MS" w:hAnsi="Trebuchet MS"/>
          <w:i/>
          <w:sz w:val="17"/>
        </w:rPr>
        <w:t>ř</w:t>
      </w:r>
      <w:r>
        <w:rPr>
          <w:i/>
          <w:sz w:val="17"/>
        </w:rPr>
        <w:t xml:space="preserve">etího </w:t>
      </w:r>
      <w:proofErr w:type="gramStart"/>
      <w:r>
        <w:rPr>
          <w:i/>
          <w:sz w:val="17"/>
        </w:rPr>
        <w:t>tisíciletí - nové</w:t>
      </w:r>
      <w:proofErr w:type="gramEnd"/>
      <w:r>
        <w:rPr>
          <w:i/>
          <w:sz w:val="17"/>
        </w:rPr>
        <w:t xml:space="preserve"> detek</w:t>
      </w:r>
      <w:r>
        <w:rPr>
          <w:rFonts w:ascii="Trebuchet MS" w:hAnsi="Trebuchet MS"/>
          <w:i/>
          <w:sz w:val="17"/>
        </w:rPr>
        <w:t>č</w:t>
      </w:r>
      <w:r>
        <w:rPr>
          <w:i/>
          <w:sz w:val="17"/>
        </w:rPr>
        <w:t>ní algoritmy zaru</w:t>
      </w:r>
      <w:r>
        <w:rPr>
          <w:rFonts w:ascii="Trebuchet MS" w:hAnsi="Trebuchet MS"/>
          <w:i/>
          <w:sz w:val="17"/>
        </w:rPr>
        <w:t>č</w:t>
      </w:r>
      <w:r>
        <w:rPr>
          <w:i/>
          <w:sz w:val="17"/>
        </w:rPr>
        <w:t>ující rychlé a spolehlivé rozpoznání požáru již v po</w:t>
      </w:r>
      <w:r>
        <w:rPr>
          <w:rFonts w:ascii="Trebuchet MS" w:hAnsi="Trebuchet MS"/>
          <w:i/>
          <w:sz w:val="17"/>
        </w:rPr>
        <w:t>č</w:t>
      </w:r>
      <w:r>
        <w:rPr>
          <w:i/>
          <w:sz w:val="17"/>
        </w:rPr>
        <w:t>áte</w:t>
      </w:r>
      <w:r>
        <w:rPr>
          <w:rFonts w:ascii="Trebuchet MS" w:hAnsi="Trebuchet MS"/>
          <w:i/>
          <w:sz w:val="17"/>
        </w:rPr>
        <w:t>č</w:t>
      </w:r>
      <w:r>
        <w:rPr>
          <w:i/>
          <w:sz w:val="17"/>
        </w:rPr>
        <w:t>ní fázi</w:t>
      </w:r>
    </w:p>
    <w:p w14:paraId="50FC79D0" w14:textId="77777777" w:rsidR="00706D8A" w:rsidRDefault="00FE7F46">
      <w:pPr>
        <w:pStyle w:val="Odstavecseseznamem"/>
        <w:widowControl w:val="0"/>
        <w:numPr>
          <w:ilvl w:val="0"/>
          <w:numId w:val="2"/>
        </w:numPr>
        <w:tabs>
          <w:tab w:val="left" w:pos="5758"/>
        </w:tabs>
        <w:spacing w:before="5" w:after="0" w:line="240" w:lineRule="auto"/>
        <w:ind w:left="5758" w:hanging="225"/>
        <w:rPr>
          <w:i/>
          <w:sz w:val="17"/>
        </w:rPr>
      </w:pPr>
      <w:r>
        <w:rPr>
          <w:i/>
          <w:w w:val="90"/>
          <w:sz w:val="17"/>
        </w:rPr>
        <w:t>interaktivní</w:t>
      </w:r>
      <w:r>
        <w:rPr>
          <w:i/>
          <w:sz w:val="17"/>
        </w:rPr>
        <w:t xml:space="preserve"> </w:t>
      </w:r>
      <w:proofErr w:type="spellStart"/>
      <w:r>
        <w:rPr>
          <w:i/>
          <w:w w:val="90"/>
          <w:sz w:val="17"/>
        </w:rPr>
        <w:t>multisenzory</w:t>
      </w:r>
      <w:proofErr w:type="spellEnd"/>
      <w:r>
        <w:rPr>
          <w:i/>
          <w:spacing w:val="4"/>
          <w:sz w:val="17"/>
        </w:rPr>
        <w:t xml:space="preserve"> </w:t>
      </w:r>
      <w:r>
        <w:rPr>
          <w:i/>
          <w:w w:val="90"/>
          <w:sz w:val="17"/>
        </w:rPr>
        <w:t>a</w:t>
      </w:r>
      <w:r>
        <w:rPr>
          <w:i/>
          <w:spacing w:val="2"/>
          <w:sz w:val="17"/>
        </w:rPr>
        <w:t xml:space="preserve"> </w:t>
      </w:r>
      <w:r>
        <w:rPr>
          <w:i/>
          <w:w w:val="90"/>
          <w:sz w:val="17"/>
        </w:rPr>
        <w:t>senzory</w:t>
      </w:r>
      <w:r>
        <w:rPr>
          <w:i/>
          <w:spacing w:val="1"/>
          <w:sz w:val="17"/>
        </w:rPr>
        <w:t xml:space="preserve"> </w:t>
      </w:r>
      <w:r>
        <w:rPr>
          <w:i/>
          <w:w w:val="90"/>
          <w:sz w:val="17"/>
        </w:rPr>
        <w:t>v</w:t>
      </w:r>
      <w:r>
        <w:rPr>
          <w:rFonts w:ascii="Trebuchet MS" w:hAnsi="Trebuchet MS"/>
          <w:i/>
          <w:w w:val="90"/>
          <w:sz w:val="17"/>
        </w:rPr>
        <w:t>č</w:t>
      </w:r>
      <w:r>
        <w:rPr>
          <w:i/>
          <w:w w:val="90"/>
          <w:sz w:val="17"/>
        </w:rPr>
        <w:t>etn</w:t>
      </w:r>
      <w:r>
        <w:rPr>
          <w:rFonts w:ascii="Trebuchet MS" w:hAnsi="Trebuchet MS"/>
          <w:i/>
          <w:w w:val="90"/>
          <w:sz w:val="17"/>
        </w:rPr>
        <w:t>ě</w:t>
      </w:r>
      <w:r>
        <w:rPr>
          <w:rFonts w:ascii="Trebuchet MS" w:hAnsi="Trebuchet MS"/>
          <w:i/>
          <w:spacing w:val="11"/>
          <w:sz w:val="17"/>
        </w:rPr>
        <w:t xml:space="preserve"> </w:t>
      </w:r>
      <w:r>
        <w:rPr>
          <w:i/>
          <w:w w:val="90"/>
          <w:sz w:val="17"/>
        </w:rPr>
        <w:t>detekce</w:t>
      </w:r>
      <w:r>
        <w:rPr>
          <w:i/>
          <w:spacing w:val="2"/>
          <w:sz w:val="17"/>
        </w:rPr>
        <w:t xml:space="preserve"> </w:t>
      </w:r>
      <w:r>
        <w:rPr>
          <w:i/>
          <w:spacing w:val="-5"/>
          <w:w w:val="90"/>
          <w:sz w:val="17"/>
        </w:rPr>
        <w:t>CO</w:t>
      </w:r>
    </w:p>
    <w:p w14:paraId="00D9F563" w14:textId="77777777" w:rsidR="00706D8A" w:rsidRDefault="00FE7F46">
      <w:pPr>
        <w:pStyle w:val="Odstavecseseznamem"/>
        <w:widowControl w:val="0"/>
        <w:numPr>
          <w:ilvl w:val="0"/>
          <w:numId w:val="2"/>
        </w:numPr>
        <w:tabs>
          <w:tab w:val="left" w:pos="5758"/>
          <w:tab w:val="left" w:pos="5760"/>
        </w:tabs>
        <w:spacing w:before="52" w:after="0" w:line="295" w:lineRule="auto"/>
        <w:ind w:right="108"/>
        <w:rPr>
          <w:i/>
          <w:sz w:val="17"/>
        </w:rPr>
      </w:pPr>
      <w:r>
        <w:rPr>
          <w:i/>
          <w:sz w:val="17"/>
        </w:rPr>
        <w:t>varianty kompaktních úst</w:t>
      </w:r>
      <w:r>
        <w:rPr>
          <w:rFonts w:ascii="Trebuchet MS" w:hAnsi="Trebuchet MS"/>
          <w:i/>
          <w:sz w:val="17"/>
        </w:rPr>
        <w:t>ř</w:t>
      </w:r>
      <w:r>
        <w:rPr>
          <w:i/>
          <w:sz w:val="17"/>
        </w:rPr>
        <w:t xml:space="preserve">eden až do 1000 adres pro </w:t>
      </w:r>
      <w:r>
        <w:rPr>
          <w:i/>
          <w:sz w:val="17"/>
        </w:rPr>
        <w:t>nákladov</w:t>
      </w:r>
      <w:r>
        <w:rPr>
          <w:rFonts w:ascii="Trebuchet MS" w:hAnsi="Trebuchet MS"/>
          <w:i/>
          <w:sz w:val="17"/>
        </w:rPr>
        <w:t xml:space="preserve">ě </w:t>
      </w:r>
      <w:r>
        <w:rPr>
          <w:i/>
          <w:sz w:val="17"/>
        </w:rPr>
        <w:t>optimalizovaný návrh a výstavbu systém</w:t>
      </w:r>
      <w:r>
        <w:rPr>
          <w:rFonts w:ascii="Trebuchet MS" w:hAnsi="Trebuchet MS"/>
          <w:i/>
          <w:sz w:val="17"/>
        </w:rPr>
        <w:t xml:space="preserve">ů </w:t>
      </w:r>
      <w:r>
        <w:rPr>
          <w:i/>
          <w:spacing w:val="-2"/>
          <w:sz w:val="17"/>
        </w:rPr>
        <w:t>elektrické</w:t>
      </w:r>
      <w:r>
        <w:rPr>
          <w:i/>
          <w:spacing w:val="-4"/>
          <w:sz w:val="17"/>
        </w:rPr>
        <w:t xml:space="preserve"> </w:t>
      </w:r>
      <w:r>
        <w:rPr>
          <w:i/>
          <w:spacing w:val="-2"/>
          <w:sz w:val="17"/>
        </w:rPr>
        <w:t>požární</w:t>
      </w:r>
      <w:r>
        <w:rPr>
          <w:i/>
          <w:spacing w:val="-4"/>
          <w:sz w:val="17"/>
        </w:rPr>
        <w:t xml:space="preserve"> </w:t>
      </w:r>
      <w:r>
        <w:rPr>
          <w:i/>
          <w:spacing w:val="-2"/>
          <w:sz w:val="17"/>
        </w:rPr>
        <w:t>signalizace</w:t>
      </w:r>
    </w:p>
    <w:p w14:paraId="44A77BC1" w14:textId="77777777" w:rsidR="00706D8A" w:rsidRDefault="00FE7F46">
      <w:pPr>
        <w:pStyle w:val="Odstavecseseznamem"/>
        <w:widowControl w:val="0"/>
        <w:numPr>
          <w:ilvl w:val="0"/>
          <w:numId w:val="2"/>
        </w:numPr>
        <w:tabs>
          <w:tab w:val="left" w:pos="5758"/>
        </w:tabs>
        <w:spacing w:before="7" w:after="0" w:line="240" w:lineRule="auto"/>
        <w:ind w:left="5758" w:hanging="225"/>
        <w:rPr>
          <w:i/>
          <w:sz w:val="17"/>
        </w:rPr>
      </w:pPr>
      <w:r>
        <w:rPr>
          <w:i/>
          <w:w w:val="90"/>
          <w:sz w:val="17"/>
        </w:rPr>
        <w:t>možnost</w:t>
      </w:r>
      <w:r>
        <w:rPr>
          <w:i/>
          <w:spacing w:val="3"/>
          <w:sz w:val="17"/>
        </w:rPr>
        <w:t xml:space="preserve"> </w:t>
      </w:r>
      <w:r>
        <w:rPr>
          <w:i/>
          <w:w w:val="90"/>
          <w:sz w:val="17"/>
        </w:rPr>
        <w:t>výstavby</w:t>
      </w:r>
      <w:r>
        <w:rPr>
          <w:i/>
          <w:spacing w:val="3"/>
          <w:sz w:val="17"/>
        </w:rPr>
        <w:t xml:space="preserve"> </w:t>
      </w:r>
      <w:r>
        <w:rPr>
          <w:i/>
          <w:w w:val="90"/>
          <w:sz w:val="17"/>
        </w:rPr>
        <w:t>až</w:t>
      </w:r>
      <w:r>
        <w:rPr>
          <w:i/>
          <w:spacing w:val="3"/>
          <w:sz w:val="17"/>
        </w:rPr>
        <w:t xml:space="preserve"> </w:t>
      </w:r>
      <w:r>
        <w:rPr>
          <w:i/>
          <w:w w:val="90"/>
          <w:sz w:val="17"/>
        </w:rPr>
        <w:t>8</w:t>
      </w:r>
      <w:r>
        <w:rPr>
          <w:i/>
          <w:spacing w:val="3"/>
          <w:sz w:val="17"/>
        </w:rPr>
        <w:t xml:space="preserve"> </w:t>
      </w:r>
      <w:r>
        <w:rPr>
          <w:i/>
          <w:w w:val="90"/>
          <w:sz w:val="17"/>
        </w:rPr>
        <w:t>kruhových</w:t>
      </w:r>
      <w:r>
        <w:rPr>
          <w:i/>
          <w:spacing w:val="3"/>
          <w:sz w:val="17"/>
        </w:rPr>
        <w:t xml:space="preserve"> </w:t>
      </w:r>
      <w:r>
        <w:rPr>
          <w:i/>
          <w:spacing w:val="-2"/>
          <w:w w:val="90"/>
          <w:sz w:val="17"/>
        </w:rPr>
        <w:t>vedení</w:t>
      </w:r>
    </w:p>
    <w:p w14:paraId="68437C12" w14:textId="77777777" w:rsidR="00706D8A" w:rsidRDefault="00FE7F46">
      <w:pPr>
        <w:pStyle w:val="Odstavecseseznamem"/>
        <w:widowControl w:val="0"/>
        <w:numPr>
          <w:ilvl w:val="0"/>
          <w:numId w:val="2"/>
        </w:numPr>
        <w:tabs>
          <w:tab w:val="left" w:pos="5758"/>
          <w:tab w:val="left" w:pos="5760"/>
        </w:tabs>
        <w:spacing w:before="53" w:after="0" w:line="302" w:lineRule="auto"/>
        <w:ind w:right="108"/>
        <w:rPr>
          <w:i/>
          <w:sz w:val="17"/>
        </w:rPr>
      </w:pPr>
      <w:r>
        <w:rPr>
          <w:i/>
          <w:spacing w:val="-4"/>
          <w:sz w:val="17"/>
        </w:rPr>
        <w:t>zcela</w:t>
      </w:r>
      <w:r>
        <w:rPr>
          <w:i/>
          <w:spacing w:val="-8"/>
          <w:sz w:val="17"/>
        </w:rPr>
        <w:t xml:space="preserve"> </w:t>
      </w:r>
      <w:r>
        <w:rPr>
          <w:i/>
          <w:spacing w:val="-4"/>
          <w:sz w:val="17"/>
        </w:rPr>
        <w:t>volná</w:t>
      </w:r>
      <w:r>
        <w:rPr>
          <w:i/>
          <w:spacing w:val="-8"/>
          <w:sz w:val="17"/>
        </w:rPr>
        <w:t xml:space="preserve"> </w:t>
      </w:r>
      <w:r>
        <w:rPr>
          <w:i/>
          <w:spacing w:val="-4"/>
          <w:sz w:val="17"/>
        </w:rPr>
        <w:t>topologie</w:t>
      </w:r>
      <w:r>
        <w:rPr>
          <w:i/>
          <w:spacing w:val="-8"/>
          <w:sz w:val="17"/>
        </w:rPr>
        <w:t xml:space="preserve"> </w:t>
      </w:r>
      <w:r>
        <w:rPr>
          <w:i/>
          <w:spacing w:val="-4"/>
          <w:sz w:val="17"/>
        </w:rPr>
        <w:t>požární</w:t>
      </w:r>
      <w:r>
        <w:rPr>
          <w:i/>
          <w:spacing w:val="-10"/>
          <w:sz w:val="17"/>
        </w:rPr>
        <w:t xml:space="preserve"> </w:t>
      </w:r>
      <w:proofErr w:type="gramStart"/>
      <w:r>
        <w:rPr>
          <w:i/>
          <w:spacing w:val="-4"/>
          <w:sz w:val="17"/>
        </w:rPr>
        <w:t>linky</w:t>
      </w:r>
      <w:r>
        <w:rPr>
          <w:i/>
          <w:spacing w:val="-9"/>
          <w:sz w:val="17"/>
        </w:rPr>
        <w:t xml:space="preserve"> </w:t>
      </w:r>
      <w:r>
        <w:rPr>
          <w:i/>
          <w:spacing w:val="-4"/>
          <w:sz w:val="17"/>
        </w:rPr>
        <w:t>-</w:t>
      </w:r>
      <w:r>
        <w:rPr>
          <w:i/>
          <w:spacing w:val="-9"/>
          <w:sz w:val="17"/>
        </w:rPr>
        <w:t xml:space="preserve"> </w:t>
      </w:r>
      <w:r>
        <w:rPr>
          <w:i/>
          <w:spacing w:val="-4"/>
          <w:sz w:val="17"/>
        </w:rPr>
        <w:t>kruhová</w:t>
      </w:r>
      <w:proofErr w:type="gramEnd"/>
      <w:r>
        <w:rPr>
          <w:i/>
          <w:spacing w:val="-8"/>
          <w:sz w:val="17"/>
        </w:rPr>
        <w:t xml:space="preserve"> </w:t>
      </w:r>
      <w:r>
        <w:rPr>
          <w:i/>
          <w:spacing w:val="-4"/>
          <w:sz w:val="17"/>
        </w:rPr>
        <w:t>i</w:t>
      </w:r>
      <w:r>
        <w:rPr>
          <w:i/>
          <w:spacing w:val="-8"/>
          <w:sz w:val="17"/>
        </w:rPr>
        <w:t xml:space="preserve"> </w:t>
      </w:r>
      <w:r>
        <w:rPr>
          <w:i/>
          <w:spacing w:val="-4"/>
          <w:sz w:val="17"/>
        </w:rPr>
        <w:t xml:space="preserve">nekruhová </w:t>
      </w:r>
      <w:r>
        <w:rPr>
          <w:i/>
          <w:spacing w:val="-2"/>
          <w:sz w:val="17"/>
        </w:rPr>
        <w:t>vedení</w:t>
      </w:r>
      <w:r>
        <w:rPr>
          <w:i/>
          <w:spacing w:val="-13"/>
          <w:sz w:val="17"/>
        </w:rPr>
        <w:t xml:space="preserve"> </w:t>
      </w:r>
      <w:r>
        <w:rPr>
          <w:i/>
          <w:spacing w:val="-2"/>
          <w:sz w:val="17"/>
        </w:rPr>
        <w:t>s</w:t>
      </w:r>
      <w:r>
        <w:rPr>
          <w:i/>
          <w:spacing w:val="-13"/>
          <w:sz w:val="17"/>
        </w:rPr>
        <w:t xml:space="preserve"> </w:t>
      </w:r>
      <w:r>
        <w:rPr>
          <w:i/>
          <w:spacing w:val="-2"/>
          <w:sz w:val="17"/>
        </w:rPr>
        <w:t>možností</w:t>
      </w:r>
      <w:r>
        <w:rPr>
          <w:i/>
          <w:spacing w:val="-13"/>
          <w:sz w:val="17"/>
        </w:rPr>
        <w:t xml:space="preserve"> </w:t>
      </w:r>
      <w:r>
        <w:rPr>
          <w:i/>
          <w:spacing w:val="-2"/>
          <w:sz w:val="17"/>
        </w:rPr>
        <w:t>libovolného</w:t>
      </w:r>
      <w:r>
        <w:rPr>
          <w:i/>
          <w:spacing w:val="-13"/>
          <w:sz w:val="17"/>
        </w:rPr>
        <w:t xml:space="preserve"> </w:t>
      </w:r>
      <w:r>
        <w:rPr>
          <w:i/>
          <w:spacing w:val="-2"/>
          <w:sz w:val="17"/>
        </w:rPr>
        <w:t>v</w:t>
      </w:r>
      <w:r>
        <w:rPr>
          <w:rFonts w:ascii="Trebuchet MS" w:hAnsi="Trebuchet MS"/>
          <w:i/>
          <w:spacing w:val="-2"/>
          <w:sz w:val="17"/>
        </w:rPr>
        <w:t>ě</w:t>
      </w:r>
      <w:r>
        <w:rPr>
          <w:i/>
          <w:spacing w:val="-2"/>
          <w:sz w:val="17"/>
        </w:rPr>
        <w:t>tvení</w:t>
      </w:r>
      <w:r>
        <w:rPr>
          <w:i/>
          <w:spacing w:val="-13"/>
          <w:sz w:val="17"/>
        </w:rPr>
        <w:t xml:space="preserve"> </w:t>
      </w:r>
      <w:r>
        <w:rPr>
          <w:i/>
          <w:spacing w:val="-2"/>
          <w:sz w:val="17"/>
        </w:rPr>
        <w:t>a</w:t>
      </w:r>
      <w:r>
        <w:rPr>
          <w:i/>
          <w:spacing w:val="-18"/>
          <w:sz w:val="17"/>
        </w:rPr>
        <w:t xml:space="preserve"> </w:t>
      </w:r>
      <w:r>
        <w:rPr>
          <w:i/>
          <w:spacing w:val="-2"/>
          <w:sz w:val="17"/>
        </w:rPr>
        <w:t>odbo</w:t>
      </w:r>
      <w:r>
        <w:rPr>
          <w:rFonts w:ascii="Trebuchet MS" w:hAnsi="Trebuchet MS"/>
          <w:i/>
          <w:spacing w:val="-2"/>
          <w:sz w:val="17"/>
        </w:rPr>
        <w:t>č</w:t>
      </w:r>
      <w:r>
        <w:rPr>
          <w:i/>
          <w:spacing w:val="-2"/>
          <w:sz w:val="17"/>
        </w:rPr>
        <w:t>ování</w:t>
      </w:r>
    </w:p>
    <w:p w14:paraId="7FFBA57D" w14:textId="77777777" w:rsidR="00706D8A" w:rsidRDefault="00FE7F46">
      <w:pPr>
        <w:pStyle w:val="Odstavecseseznamem"/>
        <w:widowControl w:val="0"/>
        <w:numPr>
          <w:ilvl w:val="0"/>
          <w:numId w:val="2"/>
        </w:numPr>
        <w:tabs>
          <w:tab w:val="left" w:pos="5758"/>
          <w:tab w:val="left" w:pos="5760"/>
        </w:tabs>
        <w:spacing w:after="0" w:line="295" w:lineRule="auto"/>
        <w:ind w:right="109"/>
        <w:rPr>
          <w:i/>
          <w:sz w:val="17"/>
        </w:rPr>
      </w:pPr>
      <w:r>
        <w:rPr>
          <w:i/>
          <w:spacing w:val="-6"/>
          <w:sz w:val="17"/>
        </w:rPr>
        <w:t>vysoce</w:t>
      </w:r>
      <w:r>
        <w:rPr>
          <w:i/>
          <w:spacing w:val="-7"/>
          <w:sz w:val="17"/>
        </w:rPr>
        <w:t xml:space="preserve"> </w:t>
      </w:r>
      <w:r>
        <w:rPr>
          <w:i/>
          <w:spacing w:val="-6"/>
          <w:sz w:val="17"/>
        </w:rPr>
        <w:t>odolný</w:t>
      </w:r>
      <w:r>
        <w:rPr>
          <w:i/>
          <w:spacing w:val="-7"/>
          <w:sz w:val="17"/>
        </w:rPr>
        <w:t xml:space="preserve"> </w:t>
      </w:r>
      <w:r>
        <w:rPr>
          <w:i/>
          <w:spacing w:val="-6"/>
          <w:sz w:val="17"/>
        </w:rPr>
        <w:t>a</w:t>
      </w:r>
      <w:r>
        <w:rPr>
          <w:i/>
          <w:spacing w:val="-7"/>
          <w:sz w:val="17"/>
        </w:rPr>
        <w:t xml:space="preserve"> </w:t>
      </w:r>
      <w:r>
        <w:rPr>
          <w:i/>
          <w:spacing w:val="-6"/>
          <w:sz w:val="17"/>
        </w:rPr>
        <w:t>rychlý</w:t>
      </w:r>
      <w:r>
        <w:rPr>
          <w:i/>
          <w:spacing w:val="-7"/>
          <w:sz w:val="17"/>
        </w:rPr>
        <w:t xml:space="preserve"> </w:t>
      </w:r>
      <w:r>
        <w:rPr>
          <w:i/>
          <w:spacing w:val="-6"/>
          <w:sz w:val="17"/>
        </w:rPr>
        <w:t>komunika</w:t>
      </w:r>
      <w:r>
        <w:rPr>
          <w:rFonts w:ascii="Trebuchet MS" w:hAnsi="Trebuchet MS"/>
          <w:i/>
          <w:spacing w:val="-6"/>
          <w:sz w:val="17"/>
        </w:rPr>
        <w:t>č</w:t>
      </w:r>
      <w:r>
        <w:rPr>
          <w:i/>
          <w:spacing w:val="-6"/>
          <w:sz w:val="17"/>
        </w:rPr>
        <w:t>ní</w:t>
      </w:r>
      <w:r>
        <w:rPr>
          <w:i/>
          <w:spacing w:val="-7"/>
          <w:sz w:val="17"/>
        </w:rPr>
        <w:t xml:space="preserve"> </w:t>
      </w:r>
      <w:r>
        <w:rPr>
          <w:i/>
          <w:spacing w:val="-6"/>
          <w:sz w:val="17"/>
        </w:rPr>
        <w:t>protokol</w:t>
      </w:r>
      <w:r>
        <w:rPr>
          <w:i/>
          <w:spacing w:val="-7"/>
          <w:sz w:val="17"/>
        </w:rPr>
        <w:t xml:space="preserve"> </w:t>
      </w:r>
      <w:r>
        <w:rPr>
          <w:i/>
          <w:spacing w:val="-6"/>
          <w:sz w:val="17"/>
        </w:rPr>
        <w:t>požární</w:t>
      </w:r>
      <w:r>
        <w:rPr>
          <w:i/>
          <w:spacing w:val="-7"/>
          <w:sz w:val="17"/>
        </w:rPr>
        <w:t xml:space="preserve"> </w:t>
      </w:r>
      <w:r>
        <w:rPr>
          <w:i/>
          <w:spacing w:val="-6"/>
          <w:sz w:val="17"/>
        </w:rPr>
        <w:t xml:space="preserve">linky </w:t>
      </w:r>
      <w:r>
        <w:rPr>
          <w:i/>
          <w:sz w:val="17"/>
        </w:rPr>
        <w:t>zaru</w:t>
      </w:r>
      <w:r>
        <w:rPr>
          <w:rFonts w:ascii="Trebuchet MS" w:hAnsi="Trebuchet MS"/>
          <w:i/>
          <w:sz w:val="17"/>
        </w:rPr>
        <w:t>č</w:t>
      </w:r>
      <w:r>
        <w:rPr>
          <w:i/>
          <w:sz w:val="17"/>
        </w:rPr>
        <w:t>ující</w:t>
      </w:r>
      <w:r>
        <w:rPr>
          <w:i/>
          <w:spacing w:val="-14"/>
          <w:sz w:val="17"/>
        </w:rPr>
        <w:t xml:space="preserve"> </w:t>
      </w:r>
      <w:r>
        <w:rPr>
          <w:i/>
          <w:sz w:val="17"/>
        </w:rPr>
        <w:t>bezpe</w:t>
      </w:r>
      <w:r>
        <w:rPr>
          <w:rFonts w:ascii="Trebuchet MS" w:hAnsi="Trebuchet MS"/>
          <w:i/>
          <w:sz w:val="17"/>
        </w:rPr>
        <w:t>č</w:t>
      </w:r>
      <w:r>
        <w:rPr>
          <w:i/>
          <w:sz w:val="17"/>
        </w:rPr>
        <w:t>ný</w:t>
      </w:r>
      <w:r>
        <w:rPr>
          <w:i/>
          <w:spacing w:val="-13"/>
          <w:sz w:val="17"/>
        </w:rPr>
        <w:t xml:space="preserve"> </w:t>
      </w:r>
      <w:r>
        <w:rPr>
          <w:i/>
          <w:sz w:val="17"/>
        </w:rPr>
        <w:t>provoz</w:t>
      </w:r>
      <w:r>
        <w:rPr>
          <w:i/>
          <w:spacing w:val="-14"/>
          <w:sz w:val="17"/>
        </w:rPr>
        <w:t xml:space="preserve"> </w:t>
      </w:r>
      <w:r>
        <w:rPr>
          <w:i/>
          <w:sz w:val="17"/>
        </w:rPr>
        <w:t>v</w:t>
      </w:r>
      <w:r>
        <w:rPr>
          <w:i/>
          <w:spacing w:val="-13"/>
          <w:sz w:val="17"/>
        </w:rPr>
        <w:t xml:space="preserve"> </w:t>
      </w:r>
      <w:r>
        <w:rPr>
          <w:i/>
          <w:sz w:val="17"/>
        </w:rPr>
        <w:t>pr</w:t>
      </w:r>
      <w:r>
        <w:rPr>
          <w:rFonts w:ascii="Trebuchet MS" w:hAnsi="Trebuchet MS"/>
          <w:i/>
          <w:sz w:val="17"/>
        </w:rPr>
        <w:t>ů</w:t>
      </w:r>
      <w:r>
        <w:rPr>
          <w:i/>
          <w:sz w:val="17"/>
        </w:rPr>
        <w:t>myslovém</w:t>
      </w:r>
      <w:r>
        <w:rPr>
          <w:i/>
          <w:spacing w:val="-14"/>
          <w:sz w:val="17"/>
        </w:rPr>
        <w:t xml:space="preserve"> </w:t>
      </w:r>
      <w:r>
        <w:rPr>
          <w:i/>
          <w:sz w:val="17"/>
        </w:rPr>
        <w:t>prost</w:t>
      </w:r>
      <w:r>
        <w:rPr>
          <w:rFonts w:ascii="Trebuchet MS" w:hAnsi="Trebuchet MS"/>
          <w:i/>
          <w:sz w:val="17"/>
        </w:rPr>
        <w:t>ř</w:t>
      </w:r>
      <w:r>
        <w:rPr>
          <w:i/>
          <w:sz w:val="17"/>
        </w:rPr>
        <w:t>edí</w:t>
      </w:r>
      <w:r>
        <w:rPr>
          <w:i/>
          <w:spacing w:val="-13"/>
          <w:sz w:val="17"/>
        </w:rPr>
        <w:t xml:space="preserve"> </w:t>
      </w:r>
      <w:r>
        <w:rPr>
          <w:i/>
          <w:sz w:val="17"/>
        </w:rPr>
        <w:t>i</w:t>
      </w:r>
      <w:r>
        <w:rPr>
          <w:i/>
          <w:spacing w:val="-14"/>
          <w:sz w:val="17"/>
        </w:rPr>
        <w:t xml:space="preserve"> </w:t>
      </w:r>
      <w:r>
        <w:rPr>
          <w:i/>
          <w:sz w:val="17"/>
        </w:rPr>
        <w:t>s nestín</w:t>
      </w:r>
      <w:r>
        <w:rPr>
          <w:rFonts w:ascii="Trebuchet MS" w:hAnsi="Trebuchet MS"/>
          <w:i/>
          <w:sz w:val="17"/>
        </w:rPr>
        <w:t>ě</w:t>
      </w:r>
      <w:r>
        <w:rPr>
          <w:i/>
          <w:sz w:val="17"/>
        </w:rPr>
        <w:t>nými kabely</w:t>
      </w:r>
    </w:p>
    <w:p w14:paraId="74089C46" w14:textId="77777777" w:rsidR="00706D8A" w:rsidRDefault="00FE7F46">
      <w:pPr>
        <w:pStyle w:val="Odstavecseseznamem"/>
        <w:widowControl w:val="0"/>
        <w:numPr>
          <w:ilvl w:val="0"/>
          <w:numId w:val="2"/>
        </w:numPr>
        <w:tabs>
          <w:tab w:val="left" w:pos="5758"/>
          <w:tab w:val="left" w:pos="5760"/>
        </w:tabs>
        <w:spacing w:before="3" w:after="0" w:line="295" w:lineRule="auto"/>
        <w:ind w:right="109"/>
        <w:rPr>
          <w:i/>
          <w:sz w:val="17"/>
        </w:rPr>
      </w:pPr>
      <w:r>
        <w:rPr>
          <w:i/>
          <w:sz w:val="17"/>
        </w:rPr>
        <w:t>rozsáhlé možnosti p</w:t>
      </w:r>
      <w:r>
        <w:rPr>
          <w:rFonts w:ascii="Trebuchet MS" w:hAnsi="Trebuchet MS"/>
          <w:i/>
          <w:sz w:val="17"/>
        </w:rPr>
        <w:t>ř</w:t>
      </w:r>
      <w:r>
        <w:rPr>
          <w:i/>
          <w:sz w:val="17"/>
        </w:rPr>
        <w:t>ipojení periferních za</w:t>
      </w:r>
      <w:r>
        <w:rPr>
          <w:rFonts w:ascii="Trebuchet MS" w:hAnsi="Trebuchet MS"/>
          <w:i/>
          <w:sz w:val="17"/>
        </w:rPr>
        <w:t>ř</w:t>
      </w:r>
      <w:r>
        <w:rPr>
          <w:i/>
          <w:sz w:val="17"/>
        </w:rPr>
        <w:t xml:space="preserve">ízení, </w:t>
      </w:r>
      <w:r>
        <w:rPr>
          <w:i/>
          <w:spacing w:val="-4"/>
          <w:sz w:val="17"/>
        </w:rPr>
        <w:t>nadstavbových</w:t>
      </w:r>
      <w:r>
        <w:rPr>
          <w:i/>
          <w:spacing w:val="-11"/>
          <w:sz w:val="17"/>
        </w:rPr>
        <w:t xml:space="preserve"> </w:t>
      </w:r>
      <w:r>
        <w:rPr>
          <w:i/>
          <w:spacing w:val="-4"/>
          <w:sz w:val="17"/>
        </w:rPr>
        <w:t>a</w:t>
      </w:r>
      <w:r>
        <w:rPr>
          <w:i/>
          <w:spacing w:val="-11"/>
          <w:sz w:val="17"/>
        </w:rPr>
        <w:t xml:space="preserve"> </w:t>
      </w:r>
      <w:r>
        <w:rPr>
          <w:rFonts w:ascii="Trebuchet MS" w:hAnsi="Trebuchet MS"/>
          <w:i/>
          <w:spacing w:val="-4"/>
          <w:sz w:val="17"/>
        </w:rPr>
        <w:t>ř</w:t>
      </w:r>
      <w:r>
        <w:rPr>
          <w:i/>
          <w:spacing w:val="-4"/>
          <w:sz w:val="17"/>
        </w:rPr>
        <w:t>ídících</w:t>
      </w:r>
      <w:r>
        <w:rPr>
          <w:i/>
          <w:spacing w:val="-11"/>
          <w:sz w:val="17"/>
        </w:rPr>
        <w:t xml:space="preserve"> </w:t>
      </w:r>
      <w:r>
        <w:rPr>
          <w:i/>
          <w:spacing w:val="-4"/>
          <w:sz w:val="17"/>
        </w:rPr>
        <w:t>po</w:t>
      </w:r>
      <w:r>
        <w:rPr>
          <w:rFonts w:ascii="Trebuchet MS" w:hAnsi="Trebuchet MS"/>
          <w:i/>
          <w:spacing w:val="-4"/>
          <w:sz w:val="17"/>
        </w:rPr>
        <w:t>č</w:t>
      </w:r>
      <w:r>
        <w:rPr>
          <w:i/>
          <w:spacing w:val="-4"/>
          <w:sz w:val="17"/>
        </w:rPr>
        <w:t>íta</w:t>
      </w:r>
      <w:r>
        <w:rPr>
          <w:rFonts w:ascii="Trebuchet MS" w:hAnsi="Trebuchet MS"/>
          <w:i/>
          <w:spacing w:val="-4"/>
          <w:sz w:val="17"/>
        </w:rPr>
        <w:t>č</w:t>
      </w:r>
      <w:r>
        <w:rPr>
          <w:i/>
          <w:spacing w:val="-4"/>
          <w:sz w:val="17"/>
        </w:rPr>
        <w:t>ových</w:t>
      </w:r>
      <w:r>
        <w:rPr>
          <w:i/>
          <w:spacing w:val="-11"/>
          <w:sz w:val="17"/>
        </w:rPr>
        <w:t xml:space="preserve"> </w:t>
      </w:r>
      <w:r>
        <w:rPr>
          <w:i/>
          <w:spacing w:val="-4"/>
          <w:sz w:val="17"/>
        </w:rPr>
        <w:t>systém</w:t>
      </w:r>
      <w:r>
        <w:rPr>
          <w:rFonts w:ascii="Trebuchet MS" w:hAnsi="Trebuchet MS"/>
          <w:i/>
          <w:spacing w:val="-4"/>
          <w:sz w:val="17"/>
        </w:rPr>
        <w:t>ů</w:t>
      </w:r>
      <w:r>
        <w:rPr>
          <w:rFonts w:ascii="Trebuchet MS" w:hAnsi="Trebuchet MS"/>
          <w:i/>
          <w:spacing w:val="-9"/>
          <w:sz w:val="17"/>
        </w:rPr>
        <w:t xml:space="preserve"> </w:t>
      </w:r>
      <w:r>
        <w:rPr>
          <w:i/>
          <w:spacing w:val="-4"/>
          <w:sz w:val="17"/>
        </w:rPr>
        <w:t>a</w:t>
      </w:r>
      <w:r>
        <w:rPr>
          <w:i/>
          <w:spacing w:val="-11"/>
          <w:sz w:val="17"/>
        </w:rPr>
        <w:t xml:space="preserve"> </w:t>
      </w:r>
      <w:r>
        <w:rPr>
          <w:i/>
          <w:spacing w:val="-4"/>
          <w:sz w:val="17"/>
        </w:rPr>
        <w:t>sí</w:t>
      </w:r>
      <w:r>
        <w:rPr>
          <w:rFonts w:ascii="Trebuchet MS" w:hAnsi="Trebuchet MS"/>
          <w:i/>
          <w:spacing w:val="-4"/>
          <w:sz w:val="17"/>
        </w:rPr>
        <w:t>ť</w:t>
      </w:r>
      <w:r>
        <w:rPr>
          <w:i/>
          <w:spacing w:val="-4"/>
          <w:sz w:val="17"/>
        </w:rPr>
        <w:t xml:space="preserve">ování </w:t>
      </w:r>
      <w:r>
        <w:rPr>
          <w:i/>
          <w:spacing w:val="-2"/>
          <w:sz w:val="17"/>
        </w:rPr>
        <w:t>úst</w:t>
      </w:r>
      <w:r>
        <w:rPr>
          <w:rFonts w:ascii="Trebuchet MS" w:hAnsi="Trebuchet MS"/>
          <w:i/>
          <w:spacing w:val="-2"/>
          <w:sz w:val="17"/>
        </w:rPr>
        <w:t>ř</w:t>
      </w:r>
      <w:r>
        <w:rPr>
          <w:i/>
          <w:spacing w:val="-2"/>
          <w:sz w:val="17"/>
        </w:rPr>
        <w:t>eden</w:t>
      </w:r>
    </w:p>
    <w:p w14:paraId="096030FB" w14:textId="77777777" w:rsidR="00706D8A" w:rsidRDefault="00FE7F46">
      <w:pPr>
        <w:pStyle w:val="Odstavecseseznamem"/>
        <w:widowControl w:val="0"/>
        <w:numPr>
          <w:ilvl w:val="0"/>
          <w:numId w:val="2"/>
        </w:numPr>
        <w:tabs>
          <w:tab w:val="left" w:pos="5758"/>
        </w:tabs>
        <w:spacing w:before="5" w:after="0" w:line="240" w:lineRule="auto"/>
        <w:ind w:left="5758" w:hanging="225"/>
        <w:rPr>
          <w:i/>
          <w:sz w:val="17"/>
        </w:rPr>
      </w:pPr>
      <w:r>
        <w:rPr>
          <w:i/>
          <w:spacing w:val="-8"/>
          <w:sz w:val="17"/>
        </w:rPr>
        <w:t>certifikováno:</w:t>
      </w:r>
      <w:r>
        <w:rPr>
          <w:i/>
          <w:spacing w:val="-2"/>
          <w:sz w:val="17"/>
        </w:rPr>
        <w:t xml:space="preserve"> </w:t>
      </w:r>
      <w:r>
        <w:rPr>
          <w:i/>
          <w:spacing w:val="-8"/>
          <w:sz w:val="17"/>
        </w:rPr>
        <w:t>TZÚS,</w:t>
      </w:r>
      <w:r>
        <w:rPr>
          <w:i/>
          <w:spacing w:val="-1"/>
          <w:sz w:val="17"/>
        </w:rPr>
        <w:t xml:space="preserve"> </w:t>
      </w:r>
      <w:r>
        <w:rPr>
          <w:i/>
          <w:spacing w:val="-8"/>
          <w:sz w:val="17"/>
        </w:rPr>
        <w:t>NBU,</w:t>
      </w:r>
      <w:r>
        <w:rPr>
          <w:i/>
          <w:spacing w:val="-1"/>
          <w:sz w:val="17"/>
        </w:rPr>
        <w:t xml:space="preserve"> </w:t>
      </w:r>
      <w:r>
        <w:rPr>
          <w:i/>
          <w:spacing w:val="-8"/>
          <w:sz w:val="17"/>
        </w:rPr>
        <w:t>ARI,</w:t>
      </w:r>
      <w:r>
        <w:rPr>
          <w:i/>
          <w:spacing w:val="-1"/>
          <w:sz w:val="17"/>
        </w:rPr>
        <w:t xml:space="preserve"> </w:t>
      </w:r>
      <w:proofErr w:type="spellStart"/>
      <w:r>
        <w:rPr>
          <w:i/>
          <w:spacing w:val="-8"/>
          <w:sz w:val="17"/>
        </w:rPr>
        <w:t>VdS</w:t>
      </w:r>
      <w:proofErr w:type="spellEnd"/>
      <w:r>
        <w:rPr>
          <w:i/>
          <w:spacing w:val="-1"/>
          <w:sz w:val="17"/>
        </w:rPr>
        <w:t xml:space="preserve"> </w:t>
      </w:r>
      <w:r>
        <w:rPr>
          <w:i/>
          <w:spacing w:val="-8"/>
          <w:sz w:val="17"/>
        </w:rPr>
        <w:t>a</w:t>
      </w:r>
      <w:r>
        <w:rPr>
          <w:i/>
          <w:spacing w:val="-1"/>
          <w:sz w:val="17"/>
        </w:rPr>
        <w:t xml:space="preserve"> </w:t>
      </w:r>
      <w:r>
        <w:rPr>
          <w:i/>
          <w:spacing w:val="-8"/>
          <w:sz w:val="17"/>
        </w:rPr>
        <w:t>LPCB</w:t>
      </w:r>
    </w:p>
    <w:p w14:paraId="4A43B0ED" w14:textId="77777777" w:rsidR="00706D8A" w:rsidRDefault="00FE7F46">
      <w:pPr>
        <w:pStyle w:val="Styl1"/>
      </w:pPr>
      <w:r>
        <w:t>Obecně</w:t>
      </w:r>
    </w:p>
    <w:p w14:paraId="21E7403A" w14:textId="77777777" w:rsidR="00706D8A" w:rsidRDefault="00FE7F46">
      <w:pPr>
        <w:pStyle w:val="Zkladntext"/>
        <w:spacing w:line="300" w:lineRule="auto"/>
        <w:ind w:left="115" w:right="38"/>
        <w:jc w:val="both"/>
      </w:pPr>
      <w:r>
        <w:rPr>
          <w:w w:val="90"/>
        </w:rPr>
        <w:t>ZETTLER</w:t>
      </w:r>
      <w:r>
        <w:rPr>
          <w:w w:val="90"/>
          <w:vertAlign w:val="superscript"/>
        </w:rPr>
        <w:t>®</w:t>
      </w:r>
      <w:r>
        <w:rPr>
          <w:w w:val="90"/>
        </w:rPr>
        <w:t xml:space="preserve"> Expert je moderní adresovatelný analogový systém </w:t>
      </w:r>
      <w:r>
        <w:t>pracující na základ</w:t>
      </w:r>
      <w:r>
        <w:rPr>
          <w:rFonts w:ascii="Trebuchet MS" w:hAnsi="Trebuchet MS"/>
        </w:rPr>
        <w:t xml:space="preserve">ě </w:t>
      </w:r>
      <w:r>
        <w:t xml:space="preserve">TYCO </w:t>
      </w:r>
      <w:r>
        <w:rPr>
          <w:rFonts w:ascii="Trebuchet MS" w:hAnsi="Trebuchet MS"/>
          <w:b/>
        </w:rPr>
        <w:t xml:space="preserve">MX TECHNOLOGY </w:t>
      </w:r>
      <w:r>
        <w:t xml:space="preserve">využívající </w:t>
      </w:r>
      <w:r>
        <w:rPr>
          <w:spacing w:val="-2"/>
        </w:rPr>
        <w:t>nejnov</w:t>
      </w:r>
      <w:r>
        <w:rPr>
          <w:rFonts w:ascii="Trebuchet MS" w:hAnsi="Trebuchet MS"/>
          <w:spacing w:val="-2"/>
        </w:rPr>
        <w:t>ě</w:t>
      </w:r>
      <w:r>
        <w:rPr>
          <w:spacing w:val="-2"/>
        </w:rPr>
        <w:t>jší</w:t>
      </w:r>
      <w:r>
        <w:rPr>
          <w:spacing w:val="-11"/>
        </w:rPr>
        <w:t xml:space="preserve"> </w:t>
      </w:r>
      <w:r>
        <w:rPr>
          <w:spacing w:val="-2"/>
        </w:rPr>
        <w:t>detek</w:t>
      </w:r>
      <w:r>
        <w:rPr>
          <w:rFonts w:ascii="Trebuchet MS" w:hAnsi="Trebuchet MS"/>
          <w:spacing w:val="-2"/>
        </w:rPr>
        <w:t>č</w:t>
      </w:r>
      <w:r>
        <w:rPr>
          <w:spacing w:val="-2"/>
        </w:rPr>
        <w:t>ní</w:t>
      </w:r>
      <w:r>
        <w:rPr>
          <w:spacing w:val="-11"/>
        </w:rPr>
        <w:t xml:space="preserve"> </w:t>
      </w:r>
      <w:r>
        <w:rPr>
          <w:spacing w:val="-2"/>
        </w:rPr>
        <w:t>principy:</w:t>
      </w:r>
    </w:p>
    <w:p w14:paraId="3F97B987" w14:textId="77777777" w:rsidR="00706D8A" w:rsidRDefault="00FE7F46">
      <w:pPr>
        <w:pStyle w:val="Odstavecseseznamem"/>
        <w:widowControl w:val="0"/>
        <w:numPr>
          <w:ilvl w:val="0"/>
          <w:numId w:val="3"/>
        </w:numPr>
        <w:tabs>
          <w:tab w:val="left" w:pos="342"/>
        </w:tabs>
        <w:spacing w:before="1" w:after="0" w:line="295" w:lineRule="auto"/>
        <w:ind w:right="40"/>
        <w:rPr>
          <w:i/>
          <w:sz w:val="17"/>
        </w:rPr>
      </w:pPr>
      <w:r>
        <w:rPr>
          <w:rFonts w:ascii="Trebuchet MS" w:hAnsi="Trebuchet MS"/>
          <w:b/>
          <w:i/>
          <w:spacing w:val="-2"/>
          <w:sz w:val="17"/>
        </w:rPr>
        <w:t>MX</w:t>
      </w:r>
      <w:r>
        <w:rPr>
          <w:rFonts w:ascii="Trebuchet MS" w:hAnsi="Trebuchet MS"/>
          <w:b/>
          <w:i/>
          <w:spacing w:val="-11"/>
          <w:sz w:val="17"/>
        </w:rPr>
        <w:t xml:space="preserve"> </w:t>
      </w:r>
      <w:proofErr w:type="spellStart"/>
      <w:proofErr w:type="gramStart"/>
      <w:r>
        <w:rPr>
          <w:rFonts w:ascii="Trebuchet MS" w:hAnsi="Trebuchet MS"/>
          <w:b/>
          <w:i/>
          <w:spacing w:val="-2"/>
          <w:sz w:val="17"/>
        </w:rPr>
        <w:t>Fastlogic</w:t>
      </w:r>
      <w:proofErr w:type="spellEnd"/>
      <w:r>
        <w:rPr>
          <w:rFonts w:ascii="Trebuchet MS" w:hAnsi="Trebuchet MS"/>
          <w:b/>
          <w:i/>
          <w:spacing w:val="-11"/>
          <w:sz w:val="17"/>
        </w:rPr>
        <w:t xml:space="preserve"> </w:t>
      </w:r>
      <w:r>
        <w:rPr>
          <w:i/>
          <w:spacing w:val="-2"/>
          <w:sz w:val="17"/>
        </w:rPr>
        <w:t>-</w:t>
      </w:r>
      <w:r>
        <w:rPr>
          <w:i/>
          <w:spacing w:val="-13"/>
          <w:sz w:val="17"/>
        </w:rPr>
        <w:t xml:space="preserve"> </w:t>
      </w:r>
      <w:r>
        <w:rPr>
          <w:i/>
          <w:spacing w:val="-2"/>
          <w:sz w:val="17"/>
        </w:rPr>
        <w:t>detek</w:t>
      </w:r>
      <w:r>
        <w:rPr>
          <w:rFonts w:ascii="Trebuchet MS" w:hAnsi="Trebuchet MS"/>
          <w:i/>
          <w:spacing w:val="-2"/>
          <w:sz w:val="17"/>
        </w:rPr>
        <w:t>č</w:t>
      </w:r>
      <w:r>
        <w:rPr>
          <w:i/>
          <w:spacing w:val="-2"/>
          <w:sz w:val="17"/>
        </w:rPr>
        <w:t>ní</w:t>
      </w:r>
      <w:proofErr w:type="gramEnd"/>
      <w:r>
        <w:rPr>
          <w:i/>
          <w:spacing w:val="-13"/>
          <w:sz w:val="17"/>
        </w:rPr>
        <w:t xml:space="preserve"> </w:t>
      </w:r>
      <w:r>
        <w:rPr>
          <w:i/>
          <w:spacing w:val="-2"/>
          <w:sz w:val="17"/>
        </w:rPr>
        <w:t>algoritmus</w:t>
      </w:r>
      <w:r>
        <w:rPr>
          <w:i/>
          <w:spacing w:val="-13"/>
          <w:sz w:val="17"/>
        </w:rPr>
        <w:t xml:space="preserve"> </w:t>
      </w:r>
      <w:r>
        <w:rPr>
          <w:i/>
          <w:spacing w:val="-2"/>
          <w:sz w:val="17"/>
        </w:rPr>
        <w:t>pracující</w:t>
      </w:r>
      <w:r>
        <w:rPr>
          <w:i/>
          <w:spacing w:val="-13"/>
          <w:sz w:val="17"/>
        </w:rPr>
        <w:t xml:space="preserve"> </w:t>
      </w:r>
      <w:r>
        <w:rPr>
          <w:i/>
          <w:spacing w:val="-2"/>
          <w:sz w:val="17"/>
        </w:rPr>
        <w:t>na</w:t>
      </w:r>
      <w:r>
        <w:rPr>
          <w:i/>
          <w:spacing w:val="-13"/>
          <w:sz w:val="17"/>
        </w:rPr>
        <w:t xml:space="preserve"> </w:t>
      </w:r>
      <w:r>
        <w:rPr>
          <w:i/>
          <w:spacing w:val="-2"/>
          <w:sz w:val="17"/>
        </w:rPr>
        <w:t>bázi</w:t>
      </w:r>
      <w:r>
        <w:rPr>
          <w:i/>
          <w:spacing w:val="-13"/>
          <w:sz w:val="17"/>
        </w:rPr>
        <w:t xml:space="preserve"> </w:t>
      </w:r>
      <w:r>
        <w:rPr>
          <w:i/>
          <w:spacing w:val="-2"/>
          <w:sz w:val="17"/>
        </w:rPr>
        <w:t xml:space="preserve">fuzzy </w:t>
      </w:r>
      <w:proofErr w:type="spellStart"/>
      <w:r>
        <w:rPr>
          <w:i/>
          <w:sz w:val="17"/>
        </w:rPr>
        <w:t>logic</w:t>
      </w:r>
      <w:proofErr w:type="spellEnd"/>
      <w:r>
        <w:rPr>
          <w:i/>
          <w:sz w:val="17"/>
        </w:rPr>
        <w:t>, který vyhodnocuje zm</w:t>
      </w:r>
      <w:r>
        <w:rPr>
          <w:rFonts w:ascii="Trebuchet MS" w:hAnsi="Trebuchet MS"/>
          <w:i/>
          <w:sz w:val="17"/>
        </w:rPr>
        <w:t>ě</w:t>
      </w:r>
      <w:r>
        <w:rPr>
          <w:i/>
          <w:sz w:val="17"/>
        </w:rPr>
        <w:t>nu koncentrace kou</w:t>
      </w:r>
      <w:r>
        <w:rPr>
          <w:rFonts w:ascii="Trebuchet MS" w:hAnsi="Trebuchet MS"/>
          <w:i/>
          <w:sz w:val="17"/>
        </w:rPr>
        <w:t>ř</w:t>
      </w:r>
      <w:r>
        <w:rPr>
          <w:i/>
          <w:sz w:val="17"/>
        </w:rPr>
        <w:t>e se sou</w:t>
      </w:r>
      <w:r>
        <w:rPr>
          <w:rFonts w:ascii="Trebuchet MS" w:hAnsi="Trebuchet MS"/>
          <w:i/>
          <w:sz w:val="17"/>
        </w:rPr>
        <w:t>č</w:t>
      </w:r>
      <w:r>
        <w:rPr>
          <w:i/>
          <w:sz w:val="17"/>
        </w:rPr>
        <w:t>asnou</w:t>
      </w:r>
      <w:r>
        <w:rPr>
          <w:i/>
          <w:spacing w:val="-9"/>
          <w:sz w:val="17"/>
        </w:rPr>
        <w:t xml:space="preserve"> </w:t>
      </w:r>
      <w:r>
        <w:rPr>
          <w:i/>
          <w:sz w:val="17"/>
        </w:rPr>
        <w:t>zm</w:t>
      </w:r>
      <w:r>
        <w:rPr>
          <w:rFonts w:ascii="Trebuchet MS" w:hAnsi="Trebuchet MS"/>
          <w:i/>
          <w:sz w:val="17"/>
        </w:rPr>
        <w:t>ě</w:t>
      </w:r>
      <w:r>
        <w:rPr>
          <w:i/>
          <w:sz w:val="17"/>
        </w:rPr>
        <w:t>nou</w:t>
      </w:r>
      <w:r>
        <w:rPr>
          <w:i/>
          <w:spacing w:val="-9"/>
          <w:sz w:val="17"/>
        </w:rPr>
        <w:t xml:space="preserve"> </w:t>
      </w:r>
      <w:r>
        <w:rPr>
          <w:i/>
          <w:sz w:val="17"/>
        </w:rPr>
        <w:t>teploty.</w:t>
      </w:r>
    </w:p>
    <w:p w14:paraId="3AB53C52" w14:textId="77777777" w:rsidR="00706D8A" w:rsidRDefault="00FE7F46">
      <w:pPr>
        <w:pStyle w:val="Odstavecseseznamem"/>
        <w:widowControl w:val="0"/>
        <w:numPr>
          <w:ilvl w:val="0"/>
          <w:numId w:val="3"/>
        </w:numPr>
        <w:tabs>
          <w:tab w:val="left" w:pos="341"/>
        </w:tabs>
        <w:spacing w:before="6" w:after="0" w:line="240" w:lineRule="auto"/>
        <w:ind w:left="341" w:hanging="226"/>
        <w:rPr>
          <w:i/>
          <w:sz w:val="17"/>
        </w:rPr>
      </w:pPr>
      <w:r>
        <w:rPr>
          <w:rFonts w:ascii="Trebuchet MS" w:hAnsi="Trebuchet MS"/>
          <w:b/>
          <w:i/>
          <w:spacing w:val="-6"/>
          <w:sz w:val="17"/>
        </w:rPr>
        <w:t>MX</w:t>
      </w:r>
      <w:r>
        <w:rPr>
          <w:rFonts w:ascii="Trebuchet MS" w:hAnsi="Trebuchet MS"/>
          <w:b/>
          <w:i/>
          <w:spacing w:val="-4"/>
          <w:sz w:val="17"/>
        </w:rPr>
        <w:t xml:space="preserve"> </w:t>
      </w:r>
      <w:proofErr w:type="gramStart"/>
      <w:r>
        <w:rPr>
          <w:rFonts w:ascii="Trebuchet MS" w:hAnsi="Trebuchet MS"/>
          <w:b/>
          <w:i/>
          <w:spacing w:val="-6"/>
          <w:sz w:val="17"/>
        </w:rPr>
        <w:t>HPO</w:t>
      </w:r>
      <w:r>
        <w:rPr>
          <w:rFonts w:ascii="Trebuchet MS" w:hAnsi="Trebuchet MS"/>
          <w:b/>
          <w:i/>
          <w:spacing w:val="-2"/>
          <w:sz w:val="17"/>
        </w:rPr>
        <w:t xml:space="preserve"> </w:t>
      </w:r>
      <w:r>
        <w:rPr>
          <w:i/>
          <w:spacing w:val="-6"/>
          <w:sz w:val="17"/>
        </w:rPr>
        <w:t>-</w:t>
      </w:r>
      <w:r>
        <w:rPr>
          <w:i/>
          <w:spacing w:val="-9"/>
          <w:sz w:val="17"/>
        </w:rPr>
        <w:t xml:space="preserve"> </w:t>
      </w:r>
      <w:r>
        <w:rPr>
          <w:i/>
          <w:spacing w:val="-6"/>
          <w:sz w:val="17"/>
        </w:rPr>
        <w:t>teplotn</w:t>
      </w:r>
      <w:r>
        <w:rPr>
          <w:rFonts w:ascii="Trebuchet MS" w:hAnsi="Trebuchet MS"/>
          <w:i/>
          <w:spacing w:val="-6"/>
          <w:sz w:val="17"/>
        </w:rPr>
        <w:t>ě</w:t>
      </w:r>
      <w:proofErr w:type="gramEnd"/>
      <w:r>
        <w:rPr>
          <w:rFonts w:ascii="Trebuchet MS" w:hAnsi="Trebuchet MS"/>
          <w:i/>
          <w:spacing w:val="-1"/>
          <w:sz w:val="17"/>
        </w:rPr>
        <w:t xml:space="preserve"> </w:t>
      </w:r>
      <w:r>
        <w:rPr>
          <w:i/>
          <w:spacing w:val="-6"/>
          <w:sz w:val="17"/>
        </w:rPr>
        <w:t>kompenzovaný</w:t>
      </w:r>
      <w:r>
        <w:rPr>
          <w:i/>
          <w:spacing w:val="-9"/>
          <w:sz w:val="17"/>
        </w:rPr>
        <w:t xml:space="preserve"> </w:t>
      </w:r>
      <w:proofErr w:type="spellStart"/>
      <w:r>
        <w:rPr>
          <w:i/>
          <w:spacing w:val="-6"/>
          <w:sz w:val="17"/>
        </w:rPr>
        <w:t>optickokou</w:t>
      </w:r>
      <w:r>
        <w:rPr>
          <w:rFonts w:ascii="Trebuchet MS" w:hAnsi="Trebuchet MS"/>
          <w:i/>
          <w:spacing w:val="-6"/>
          <w:sz w:val="17"/>
        </w:rPr>
        <w:t>ř</w:t>
      </w:r>
      <w:r>
        <w:rPr>
          <w:i/>
          <w:spacing w:val="-6"/>
          <w:sz w:val="17"/>
        </w:rPr>
        <w:t>ový</w:t>
      </w:r>
      <w:proofErr w:type="spellEnd"/>
      <w:r>
        <w:rPr>
          <w:i/>
          <w:spacing w:val="-9"/>
          <w:sz w:val="17"/>
        </w:rPr>
        <w:t xml:space="preserve"> </w:t>
      </w:r>
      <w:r>
        <w:rPr>
          <w:i/>
          <w:spacing w:val="-6"/>
          <w:sz w:val="17"/>
        </w:rPr>
        <w:t>princip.</w:t>
      </w:r>
    </w:p>
    <w:p w14:paraId="55D7EC2E" w14:textId="77777777" w:rsidR="00706D8A" w:rsidRDefault="00FE7F46">
      <w:pPr>
        <w:pStyle w:val="Odstavecseseznamem"/>
        <w:widowControl w:val="0"/>
        <w:numPr>
          <w:ilvl w:val="0"/>
          <w:numId w:val="3"/>
        </w:numPr>
        <w:tabs>
          <w:tab w:val="left" w:pos="342"/>
        </w:tabs>
        <w:spacing w:before="50" w:after="0" w:line="300" w:lineRule="auto"/>
        <w:ind w:right="39"/>
        <w:rPr>
          <w:i/>
          <w:sz w:val="17"/>
        </w:rPr>
      </w:pPr>
      <w:r>
        <w:rPr>
          <w:rFonts w:ascii="Trebuchet MS" w:hAnsi="Trebuchet MS"/>
          <w:b/>
          <w:i/>
          <w:spacing w:val="-2"/>
          <w:sz w:val="17"/>
        </w:rPr>
        <w:t>MX</w:t>
      </w:r>
      <w:r>
        <w:rPr>
          <w:rFonts w:ascii="Trebuchet MS" w:hAnsi="Trebuchet MS"/>
          <w:b/>
          <w:i/>
          <w:spacing w:val="-11"/>
          <w:sz w:val="17"/>
        </w:rPr>
        <w:t xml:space="preserve"> </w:t>
      </w:r>
      <w:proofErr w:type="gramStart"/>
      <w:r>
        <w:rPr>
          <w:rFonts w:ascii="Trebuchet MS" w:hAnsi="Trebuchet MS"/>
          <w:b/>
          <w:i/>
          <w:spacing w:val="-2"/>
          <w:sz w:val="17"/>
        </w:rPr>
        <w:t>CCO</w:t>
      </w:r>
      <w:r>
        <w:rPr>
          <w:rFonts w:ascii="Trebuchet MS" w:hAnsi="Trebuchet MS"/>
          <w:b/>
          <w:i/>
          <w:spacing w:val="-9"/>
          <w:sz w:val="17"/>
        </w:rPr>
        <w:t xml:space="preserve"> </w:t>
      </w:r>
      <w:r>
        <w:rPr>
          <w:i/>
          <w:spacing w:val="-2"/>
          <w:sz w:val="17"/>
        </w:rPr>
        <w:t>-</w:t>
      </w:r>
      <w:r>
        <w:rPr>
          <w:i/>
          <w:spacing w:val="-13"/>
          <w:sz w:val="17"/>
        </w:rPr>
        <w:t xml:space="preserve"> </w:t>
      </w:r>
      <w:r>
        <w:rPr>
          <w:i/>
          <w:spacing w:val="-2"/>
          <w:sz w:val="17"/>
        </w:rPr>
        <w:t>teplotn</w:t>
      </w:r>
      <w:r>
        <w:rPr>
          <w:rFonts w:ascii="Trebuchet MS" w:hAnsi="Trebuchet MS"/>
          <w:i/>
          <w:spacing w:val="-2"/>
          <w:sz w:val="17"/>
        </w:rPr>
        <w:t>ě</w:t>
      </w:r>
      <w:proofErr w:type="gramEnd"/>
      <w:r>
        <w:rPr>
          <w:rFonts w:ascii="Trebuchet MS" w:hAnsi="Trebuchet MS"/>
          <w:i/>
          <w:spacing w:val="-6"/>
          <w:sz w:val="17"/>
        </w:rPr>
        <w:t xml:space="preserve"> </w:t>
      </w:r>
      <w:r>
        <w:rPr>
          <w:i/>
          <w:spacing w:val="-2"/>
          <w:sz w:val="17"/>
        </w:rPr>
        <w:t>kompenzovaná</w:t>
      </w:r>
      <w:r>
        <w:rPr>
          <w:i/>
          <w:spacing w:val="-13"/>
          <w:sz w:val="17"/>
        </w:rPr>
        <w:t xml:space="preserve"> </w:t>
      </w:r>
      <w:r>
        <w:rPr>
          <w:i/>
          <w:spacing w:val="-2"/>
          <w:sz w:val="17"/>
        </w:rPr>
        <w:t>detekce</w:t>
      </w:r>
      <w:r>
        <w:rPr>
          <w:i/>
          <w:spacing w:val="-13"/>
          <w:sz w:val="17"/>
        </w:rPr>
        <w:t xml:space="preserve"> </w:t>
      </w:r>
      <w:r>
        <w:rPr>
          <w:i/>
          <w:spacing w:val="-2"/>
          <w:sz w:val="17"/>
        </w:rPr>
        <w:t>oxidu</w:t>
      </w:r>
      <w:r>
        <w:rPr>
          <w:i/>
          <w:spacing w:val="-13"/>
          <w:sz w:val="17"/>
        </w:rPr>
        <w:t xml:space="preserve"> </w:t>
      </w:r>
      <w:r>
        <w:rPr>
          <w:i/>
          <w:spacing w:val="-2"/>
          <w:sz w:val="17"/>
        </w:rPr>
        <w:t xml:space="preserve">uhelna- </w:t>
      </w:r>
      <w:proofErr w:type="spellStart"/>
      <w:r>
        <w:rPr>
          <w:i/>
          <w:spacing w:val="-2"/>
          <w:sz w:val="17"/>
        </w:rPr>
        <w:t>tého</w:t>
      </w:r>
      <w:proofErr w:type="spellEnd"/>
      <w:r>
        <w:rPr>
          <w:i/>
          <w:spacing w:val="-2"/>
          <w:sz w:val="17"/>
        </w:rPr>
        <w:t>.</w:t>
      </w:r>
    </w:p>
    <w:p w14:paraId="578C8B1C" w14:textId="77777777" w:rsidR="00706D8A" w:rsidRDefault="00FE7F46">
      <w:pPr>
        <w:pStyle w:val="Odstavecseseznamem"/>
        <w:widowControl w:val="0"/>
        <w:numPr>
          <w:ilvl w:val="0"/>
          <w:numId w:val="3"/>
        </w:numPr>
        <w:tabs>
          <w:tab w:val="left" w:pos="342"/>
        </w:tabs>
        <w:spacing w:before="2" w:after="0" w:line="295" w:lineRule="auto"/>
        <w:ind w:right="38"/>
        <w:rPr>
          <w:i/>
          <w:sz w:val="17"/>
        </w:rPr>
      </w:pPr>
      <w:proofErr w:type="gramStart"/>
      <w:r>
        <w:rPr>
          <w:rFonts w:ascii="Trebuchet MS" w:hAnsi="Trebuchet MS"/>
          <w:b/>
          <w:i/>
          <w:spacing w:val="-6"/>
          <w:sz w:val="17"/>
        </w:rPr>
        <w:t>801PC</w:t>
      </w:r>
      <w:r>
        <w:rPr>
          <w:rFonts w:ascii="Trebuchet MS" w:hAnsi="Trebuchet MS"/>
          <w:b/>
          <w:i/>
          <w:spacing w:val="-4"/>
          <w:sz w:val="17"/>
        </w:rPr>
        <w:t xml:space="preserve"> </w:t>
      </w:r>
      <w:r>
        <w:rPr>
          <w:i/>
          <w:spacing w:val="-6"/>
          <w:sz w:val="17"/>
        </w:rPr>
        <w:t>-</w:t>
      </w:r>
      <w:r>
        <w:rPr>
          <w:i/>
          <w:spacing w:val="-8"/>
          <w:sz w:val="17"/>
        </w:rPr>
        <w:t xml:space="preserve"> </w:t>
      </w:r>
      <w:r>
        <w:rPr>
          <w:i/>
          <w:spacing w:val="-6"/>
          <w:sz w:val="17"/>
        </w:rPr>
        <w:t>trojitý</w:t>
      </w:r>
      <w:proofErr w:type="gramEnd"/>
      <w:r>
        <w:rPr>
          <w:i/>
          <w:spacing w:val="-9"/>
          <w:sz w:val="17"/>
        </w:rPr>
        <w:t xml:space="preserve"> </w:t>
      </w:r>
      <w:proofErr w:type="spellStart"/>
      <w:r>
        <w:rPr>
          <w:i/>
          <w:spacing w:val="-6"/>
          <w:sz w:val="17"/>
        </w:rPr>
        <w:t>multisenzor</w:t>
      </w:r>
      <w:proofErr w:type="spellEnd"/>
      <w:r>
        <w:rPr>
          <w:i/>
          <w:spacing w:val="-9"/>
          <w:sz w:val="17"/>
        </w:rPr>
        <w:t xml:space="preserve"> </w:t>
      </w:r>
      <w:r>
        <w:rPr>
          <w:i/>
          <w:spacing w:val="-6"/>
          <w:sz w:val="17"/>
        </w:rPr>
        <w:t>(</w:t>
      </w:r>
      <w:proofErr w:type="spellStart"/>
      <w:r>
        <w:rPr>
          <w:i/>
          <w:spacing w:val="-6"/>
          <w:sz w:val="17"/>
        </w:rPr>
        <w:t>optický-CO-tepelný</w:t>
      </w:r>
      <w:proofErr w:type="spellEnd"/>
      <w:r>
        <w:rPr>
          <w:i/>
          <w:spacing w:val="-6"/>
          <w:sz w:val="17"/>
        </w:rPr>
        <w:t>)</w:t>
      </w:r>
      <w:r>
        <w:rPr>
          <w:i/>
          <w:spacing w:val="-9"/>
          <w:sz w:val="17"/>
        </w:rPr>
        <w:t xml:space="preserve"> </w:t>
      </w:r>
      <w:r>
        <w:rPr>
          <w:i/>
          <w:spacing w:val="-6"/>
          <w:sz w:val="17"/>
        </w:rPr>
        <w:t xml:space="preserve">sdružující </w:t>
      </w:r>
      <w:r>
        <w:rPr>
          <w:i/>
          <w:sz w:val="17"/>
        </w:rPr>
        <w:t>výhody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princip</w:t>
      </w:r>
      <w:r>
        <w:rPr>
          <w:rFonts w:ascii="Trebuchet MS" w:hAnsi="Trebuchet MS"/>
          <w:i/>
          <w:sz w:val="17"/>
        </w:rPr>
        <w:t xml:space="preserve">ů </w:t>
      </w:r>
      <w:r>
        <w:rPr>
          <w:i/>
          <w:sz w:val="17"/>
        </w:rPr>
        <w:t>MX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HPO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a</w:t>
      </w:r>
      <w:r>
        <w:rPr>
          <w:i/>
          <w:spacing w:val="-3"/>
          <w:sz w:val="17"/>
        </w:rPr>
        <w:t xml:space="preserve"> </w:t>
      </w:r>
      <w:r>
        <w:rPr>
          <w:i/>
          <w:sz w:val="17"/>
        </w:rPr>
        <w:t>MX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CCO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a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výrazn</w:t>
      </w:r>
      <w:r>
        <w:rPr>
          <w:rFonts w:ascii="Trebuchet MS" w:hAnsi="Trebuchet MS"/>
          <w:i/>
          <w:sz w:val="17"/>
        </w:rPr>
        <w:t xml:space="preserve">ě </w:t>
      </w:r>
      <w:r>
        <w:rPr>
          <w:i/>
          <w:sz w:val="17"/>
        </w:rPr>
        <w:t>zlepšuje detek</w:t>
      </w:r>
      <w:r>
        <w:rPr>
          <w:rFonts w:ascii="Trebuchet MS" w:hAnsi="Trebuchet MS"/>
          <w:i/>
          <w:sz w:val="17"/>
        </w:rPr>
        <w:t>č</w:t>
      </w:r>
      <w:r>
        <w:rPr>
          <w:i/>
          <w:sz w:val="17"/>
        </w:rPr>
        <w:t>ní</w:t>
      </w:r>
      <w:r>
        <w:rPr>
          <w:i/>
          <w:spacing w:val="-15"/>
          <w:sz w:val="17"/>
        </w:rPr>
        <w:t xml:space="preserve"> </w:t>
      </w:r>
      <w:r>
        <w:rPr>
          <w:i/>
          <w:sz w:val="17"/>
        </w:rPr>
        <w:t>možnosti</w:t>
      </w:r>
      <w:r>
        <w:rPr>
          <w:i/>
          <w:spacing w:val="-15"/>
          <w:sz w:val="17"/>
        </w:rPr>
        <w:t xml:space="preserve"> </w:t>
      </w:r>
      <w:r>
        <w:rPr>
          <w:i/>
          <w:sz w:val="17"/>
        </w:rPr>
        <w:t>bodových</w:t>
      </w:r>
      <w:r>
        <w:rPr>
          <w:i/>
          <w:spacing w:val="-15"/>
          <w:sz w:val="17"/>
        </w:rPr>
        <w:t xml:space="preserve"> </w:t>
      </w:r>
      <w:r>
        <w:rPr>
          <w:i/>
          <w:sz w:val="17"/>
        </w:rPr>
        <w:t>hlási</w:t>
      </w:r>
      <w:r>
        <w:rPr>
          <w:rFonts w:ascii="Trebuchet MS" w:hAnsi="Trebuchet MS"/>
          <w:i/>
          <w:sz w:val="17"/>
        </w:rPr>
        <w:t>čů</w:t>
      </w:r>
      <w:r>
        <w:rPr>
          <w:i/>
          <w:sz w:val="17"/>
        </w:rPr>
        <w:t>.</w:t>
      </w:r>
    </w:p>
    <w:p w14:paraId="45C18850" w14:textId="77777777" w:rsidR="00706D8A" w:rsidRDefault="00706D8A">
      <w:pPr>
        <w:pStyle w:val="Zkladntext"/>
        <w:spacing w:before="58"/>
      </w:pPr>
    </w:p>
    <w:p w14:paraId="2C97486B" w14:textId="77777777" w:rsidR="00706D8A" w:rsidRDefault="00FE7F46">
      <w:pPr>
        <w:pStyle w:val="Zkladntext"/>
        <w:spacing w:line="300" w:lineRule="auto"/>
        <w:ind w:left="115" w:right="38"/>
        <w:jc w:val="both"/>
      </w:pPr>
      <w:r>
        <w:rPr>
          <w:spacing w:val="-6"/>
        </w:rPr>
        <w:t>Použití</w:t>
      </w:r>
      <w:r>
        <w:rPr>
          <w:spacing w:val="-9"/>
        </w:rPr>
        <w:t xml:space="preserve"> </w:t>
      </w:r>
      <w:r>
        <w:rPr>
          <w:spacing w:val="-6"/>
        </w:rPr>
        <w:t>t</w:t>
      </w:r>
      <w:r>
        <w:rPr>
          <w:rFonts w:ascii="Trebuchet MS" w:hAnsi="Trebuchet MS"/>
          <w:spacing w:val="-6"/>
        </w:rPr>
        <w:t>ě</w:t>
      </w:r>
      <w:r>
        <w:rPr>
          <w:spacing w:val="-6"/>
        </w:rPr>
        <w:t>chto</w:t>
      </w:r>
      <w:r>
        <w:rPr>
          <w:spacing w:val="-9"/>
        </w:rPr>
        <w:t xml:space="preserve"> </w:t>
      </w:r>
      <w:r>
        <w:rPr>
          <w:spacing w:val="-6"/>
        </w:rPr>
        <w:t>princip</w:t>
      </w:r>
      <w:r>
        <w:rPr>
          <w:rFonts w:ascii="Trebuchet MS" w:hAnsi="Trebuchet MS"/>
          <w:spacing w:val="-6"/>
        </w:rPr>
        <w:t>ů</w:t>
      </w:r>
      <w:r>
        <w:rPr>
          <w:rFonts w:ascii="Trebuchet MS" w:hAnsi="Trebuchet MS"/>
          <w:spacing w:val="-7"/>
        </w:rPr>
        <w:t xml:space="preserve"> </w:t>
      </w:r>
      <w:r>
        <w:rPr>
          <w:spacing w:val="-6"/>
        </w:rPr>
        <w:t>výrazn</w:t>
      </w:r>
      <w:r>
        <w:rPr>
          <w:rFonts w:ascii="Trebuchet MS" w:hAnsi="Trebuchet MS"/>
          <w:spacing w:val="-6"/>
        </w:rPr>
        <w:t>ě</w:t>
      </w:r>
      <w:r>
        <w:rPr>
          <w:rFonts w:ascii="Trebuchet MS" w:hAnsi="Trebuchet MS"/>
          <w:spacing w:val="-2"/>
        </w:rPr>
        <w:t xml:space="preserve"> </w:t>
      </w:r>
      <w:r>
        <w:rPr>
          <w:spacing w:val="-6"/>
        </w:rPr>
        <w:t>zvyšuje</w:t>
      </w:r>
      <w:r>
        <w:rPr>
          <w:spacing w:val="-9"/>
        </w:rPr>
        <w:t xml:space="preserve"> </w:t>
      </w:r>
      <w:r>
        <w:rPr>
          <w:spacing w:val="-6"/>
        </w:rPr>
        <w:t>rychlost</w:t>
      </w:r>
      <w:r>
        <w:rPr>
          <w:spacing w:val="-9"/>
        </w:rPr>
        <w:t xml:space="preserve"> </w:t>
      </w:r>
      <w:r>
        <w:rPr>
          <w:spacing w:val="-6"/>
        </w:rPr>
        <w:t>a</w:t>
      </w:r>
      <w:r>
        <w:rPr>
          <w:spacing w:val="-9"/>
        </w:rPr>
        <w:t xml:space="preserve"> </w:t>
      </w:r>
      <w:r>
        <w:rPr>
          <w:spacing w:val="-6"/>
        </w:rPr>
        <w:t xml:space="preserve">spolehlivost </w:t>
      </w:r>
      <w:r>
        <w:rPr>
          <w:spacing w:val="-2"/>
        </w:rPr>
        <w:t>detekce.</w:t>
      </w:r>
    </w:p>
    <w:p w14:paraId="42C2052A" w14:textId="77777777" w:rsidR="00706D8A" w:rsidRDefault="00FE7F46">
      <w:pPr>
        <w:spacing w:after="0" w:line="240" w:lineRule="auto"/>
        <w:jc w:val="left"/>
        <w:rPr>
          <w:iCs/>
          <w:sz w:val="32"/>
        </w:rPr>
      </w:pPr>
      <w:r>
        <w:br w:type="page"/>
      </w:r>
    </w:p>
    <w:p w14:paraId="284D035C" w14:textId="77777777" w:rsidR="00706D8A" w:rsidRDefault="00FE7F46">
      <w:pPr>
        <w:pStyle w:val="Styl1"/>
      </w:pPr>
      <w:r>
        <w:lastRenderedPageBreak/>
        <w:t>Použití systému</w:t>
      </w:r>
    </w:p>
    <w:p w14:paraId="2D86B7DD" w14:textId="77777777" w:rsidR="00706D8A" w:rsidRDefault="00FE7F46">
      <w:pPr>
        <w:pStyle w:val="Zkladntext"/>
        <w:spacing w:line="295" w:lineRule="auto"/>
        <w:ind w:left="115" w:right="109"/>
        <w:jc w:val="both"/>
      </w:pPr>
      <w:r>
        <w:t>Široké spektrum senzor</w:t>
      </w:r>
      <w:r>
        <w:rPr>
          <w:rFonts w:ascii="Trebuchet MS" w:hAnsi="Trebuchet MS"/>
        </w:rPr>
        <w:t xml:space="preserve">ů </w:t>
      </w:r>
      <w:r>
        <w:t>a rozši</w:t>
      </w:r>
      <w:r>
        <w:rPr>
          <w:rFonts w:ascii="Trebuchet MS" w:hAnsi="Trebuchet MS"/>
        </w:rPr>
        <w:t>ř</w:t>
      </w:r>
      <w:r>
        <w:t>ujících prvk</w:t>
      </w:r>
      <w:r>
        <w:rPr>
          <w:rFonts w:ascii="Trebuchet MS" w:hAnsi="Trebuchet MS"/>
        </w:rPr>
        <w:t xml:space="preserve">ů </w:t>
      </w:r>
      <w:r>
        <w:t>umož</w:t>
      </w:r>
      <w:r>
        <w:rPr>
          <w:rFonts w:ascii="Trebuchet MS" w:hAnsi="Trebuchet MS"/>
        </w:rPr>
        <w:t>ň</w:t>
      </w:r>
      <w:r>
        <w:t xml:space="preserve">uje </w:t>
      </w:r>
      <w:r>
        <w:rPr>
          <w:spacing w:val="-6"/>
        </w:rPr>
        <w:t>použití</w:t>
      </w:r>
      <w:r>
        <w:rPr>
          <w:spacing w:val="-7"/>
        </w:rPr>
        <w:t xml:space="preserve"> </w:t>
      </w:r>
      <w:r>
        <w:rPr>
          <w:spacing w:val="-6"/>
        </w:rPr>
        <w:t>systému</w:t>
      </w:r>
      <w:r>
        <w:rPr>
          <w:spacing w:val="-7"/>
        </w:rPr>
        <w:t xml:space="preserve"> </w:t>
      </w:r>
      <w:r>
        <w:rPr>
          <w:spacing w:val="-6"/>
        </w:rPr>
        <w:t>v</w:t>
      </w:r>
      <w:r>
        <w:rPr>
          <w:spacing w:val="-7"/>
        </w:rPr>
        <w:t xml:space="preserve"> </w:t>
      </w:r>
      <w:r>
        <w:rPr>
          <w:spacing w:val="-6"/>
        </w:rPr>
        <w:t>aplikacích</w:t>
      </w:r>
      <w:r>
        <w:rPr>
          <w:spacing w:val="-8"/>
        </w:rPr>
        <w:t xml:space="preserve"> </w:t>
      </w:r>
      <w:r>
        <w:rPr>
          <w:spacing w:val="-6"/>
        </w:rPr>
        <w:t>od</w:t>
      </w:r>
      <w:r>
        <w:rPr>
          <w:spacing w:val="-9"/>
        </w:rPr>
        <w:t xml:space="preserve"> </w:t>
      </w:r>
      <w:r>
        <w:rPr>
          <w:rFonts w:ascii="Trebuchet MS" w:hAnsi="Trebuchet MS"/>
          <w:spacing w:val="-6"/>
        </w:rPr>
        <w:t>č</w:t>
      </w:r>
      <w:r>
        <w:rPr>
          <w:spacing w:val="-6"/>
        </w:rPr>
        <w:t>istých</w:t>
      </w:r>
      <w:r>
        <w:rPr>
          <w:spacing w:val="-7"/>
        </w:rPr>
        <w:t xml:space="preserve"> </w:t>
      </w:r>
      <w:r>
        <w:rPr>
          <w:spacing w:val="-6"/>
        </w:rPr>
        <w:t>prostor</w:t>
      </w:r>
      <w:r>
        <w:rPr>
          <w:spacing w:val="-7"/>
        </w:rPr>
        <w:t xml:space="preserve"> </w:t>
      </w:r>
      <w:r>
        <w:rPr>
          <w:spacing w:val="-6"/>
        </w:rPr>
        <w:t>až</w:t>
      </w:r>
      <w:r>
        <w:rPr>
          <w:spacing w:val="-7"/>
        </w:rPr>
        <w:t xml:space="preserve"> </w:t>
      </w:r>
      <w:r>
        <w:rPr>
          <w:spacing w:val="-6"/>
        </w:rPr>
        <w:t>po</w:t>
      </w:r>
      <w:r>
        <w:rPr>
          <w:spacing w:val="-7"/>
        </w:rPr>
        <w:t xml:space="preserve"> </w:t>
      </w:r>
      <w:proofErr w:type="spellStart"/>
      <w:r>
        <w:rPr>
          <w:spacing w:val="-6"/>
        </w:rPr>
        <w:t>naro</w:t>
      </w:r>
      <w:r>
        <w:rPr>
          <w:rFonts w:ascii="Trebuchet MS" w:hAnsi="Trebuchet MS"/>
          <w:spacing w:val="-6"/>
        </w:rPr>
        <w:t>č</w:t>
      </w:r>
      <w:r>
        <w:rPr>
          <w:spacing w:val="-6"/>
        </w:rPr>
        <w:t>ná</w:t>
      </w:r>
      <w:proofErr w:type="spellEnd"/>
      <w:r>
        <w:rPr>
          <w:spacing w:val="-6"/>
        </w:rPr>
        <w:t xml:space="preserve"> </w:t>
      </w:r>
      <w:r>
        <w:rPr>
          <w:w w:val="90"/>
        </w:rPr>
        <w:t>pr</w:t>
      </w:r>
      <w:r>
        <w:rPr>
          <w:rFonts w:ascii="Trebuchet MS" w:hAnsi="Trebuchet MS"/>
          <w:w w:val="90"/>
        </w:rPr>
        <w:t>ů</w:t>
      </w:r>
      <w:r>
        <w:rPr>
          <w:w w:val="90"/>
        </w:rPr>
        <w:t>myslová prost</w:t>
      </w:r>
      <w:r>
        <w:rPr>
          <w:rFonts w:ascii="Trebuchet MS" w:hAnsi="Trebuchet MS"/>
          <w:w w:val="90"/>
        </w:rPr>
        <w:t>ř</w:t>
      </w:r>
      <w:r>
        <w:rPr>
          <w:w w:val="90"/>
        </w:rPr>
        <w:t>edí v</w:t>
      </w:r>
      <w:r>
        <w:rPr>
          <w:rFonts w:ascii="Trebuchet MS" w:hAnsi="Trebuchet MS"/>
          <w:w w:val="90"/>
        </w:rPr>
        <w:t>č</w:t>
      </w:r>
      <w:r>
        <w:rPr>
          <w:w w:val="90"/>
        </w:rPr>
        <w:t>etn</w:t>
      </w:r>
      <w:r>
        <w:rPr>
          <w:rFonts w:ascii="Trebuchet MS" w:hAnsi="Trebuchet MS"/>
          <w:w w:val="90"/>
        </w:rPr>
        <w:t xml:space="preserve">ě </w:t>
      </w:r>
      <w:r>
        <w:rPr>
          <w:w w:val="90"/>
        </w:rPr>
        <w:t>prost</w:t>
      </w:r>
      <w:r>
        <w:rPr>
          <w:rFonts w:ascii="Trebuchet MS" w:hAnsi="Trebuchet MS"/>
          <w:w w:val="90"/>
        </w:rPr>
        <w:t>ř</w:t>
      </w:r>
      <w:r>
        <w:rPr>
          <w:w w:val="90"/>
        </w:rPr>
        <w:t>edí s nebezpe</w:t>
      </w:r>
      <w:r>
        <w:rPr>
          <w:rFonts w:ascii="Trebuchet MS" w:hAnsi="Trebuchet MS"/>
          <w:w w:val="90"/>
        </w:rPr>
        <w:t>č</w:t>
      </w:r>
      <w:r>
        <w:rPr>
          <w:w w:val="90"/>
        </w:rPr>
        <w:t>ím výbuchu.</w:t>
      </w:r>
    </w:p>
    <w:p w14:paraId="24487227" w14:textId="77777777" w:rsidR="00706D8A" w:rsidRDefault="00706D8A">
      <w:pPr>
        <w:pStyle w:val="Zkladntext"/>
        <w:spacing w:before="58"/>
      </w:pPr>
    </w:p>
    <w:p w14:paraId="0A5005FB" w14:textId="77777777" w:rsidR="00706D8A" w:rsidRDefault="00FE7F46">
      <w:pPr>
        <w:pStyle w:val="Zkladntext"/>
        <w:spacing w:line="300" w:lineRule="auto"/>
        <w:ind w:left="115" w:right="107"/>
        <w:jc w:val="both"/>
      </w:pPr>
      <w:r>
        <w:t>Díky</w:t>
      </w:r>
      <w:r>
        <w:rPr>
          <w:spacing w:val="-2"/>
        </w:rPr>
        <w:t xml:space="preserve"> </w:t>
      </w:r>
      <w:r>
        <w:t>své</w:t>
      </w:r>
      <w:r>
        <w:rPr>
          <w:spacing w:val="-3"/>
        </w:rPr>
        <w:t xml:space="preserve"> </w:t>
      </w:r>
      <w:r>
        <w:t>modulární</w:t>
      </w:r>
      <w:r>
        <w:rPr>
          <w:spacing w:val="-2"/>
        </w:rPr>
        <w:t xml:space="preserve"> </w:t>
      </w:r>
      <w:r>
        <w:t>výstavb</w:t>
      </w:r>
      <w:r>
        <w:rPr>
          <w:rFonts w:ascii="Trebuchet MS" w:hAnsi="Trebuchet MS"/>
        </w:rPr>
        <w:t xml:space="preserve">ě </w:t>
      </w:r>
      <w:r>
        <w:t>je</w:t>
      </w:r>
      <w:r>
        <w:rPr>
          <w:spacing w:val="-2"/>
        </w:rPr>
        <w:t xml:space="preserve"> </w:t>
      </w:r>
      <w:r>
        <w:t>adresovatelný</w:t>
      </w:r>
      <w:r>
        <w:rPr>
          <w:spacing w:val="-2"/>
        </w:rPr>
        <w:t xml:space="preserve"> </w:t>
      </w:r>
      <w:r>
        <w:t xml:space="preserve">analogový </w:t>
      </w:r>
      <w:r>
        <w:rPr>
          <w:spacing w:val="-4"/>
        </w:rPr>
        <w:t>systém</w:t>
      </w:r>
      <w:r>
        <w:rPr>
          <w:spacing w:val="-5"/>
        </w:rPr>
        <w:t xml:space="preserve"> </w:t>
      </w:r>
      <w:r>
        <w:rPr>
          <w:spacing w:val="-4"/>
        </w:rPr>
        <w:t>ZETTLER</w:t>
      </w:r>
      <w:r>
        <w:rPr>
          <w:rFonts w:ascii="Symbol" w:hAnsi="Symbol"/>
          <w:i w:val="0"/>
          <w:spacing w:val="-4"/>
          <w:vertAlign w:val="superscript"/>
        </w:rPr>
        <w:t></w:t>
      </w:r>
      <w:r>
        <w:rPr>
          <w:rFonts w:ascii="Times New Roman" w:hAnsi="Times New Roman"/>
          <w:i w:val="0"/>
        </w:rPr>
        <w:t xml:space="preserve"> </w:t>
      </w:r>
      <w:r>
        <w:rPr>
          <w:spacing w:val="-4"/>
        </w:rPr>
        <w:t>Expert</w:t>
      </w:r>
      <w:r>
        <w:rPr>
          <w:spacing w:val="-5"/>
        </w:rPr>
        <w:t xml:space="preserve"> </w:t>
      </w:r>
      <w:r>
        <w:rPr>
          <w:spacing w:val="-4"/>
        </w:rPr>
        <w:t>vhodný</w:t>
      </w:r>
      <w:r>
        <w:rPr>
          <w:spacing w:val="-5"/>
        </w:rPr>
        <w:t xml:space="preserve"> </w:t>
      </w:r>
      <w:r>
        <w:rPr>
          <w:spacing w:val="-4"/>
        </w:rPr>
        <w:t>pro</w:t>
      </w:r>
      <w:r>
        <w:rPr>
          <w:spacing w:val="-5"/>
        </w:rPr>
        <w:t xml:space="preserve"> </w:t>
      </w:r>
      <w:r>
        <w:rPr>
          <w:spacing w:val="-4"/>
        </w:rPr>
        <w:t>všechny</w:t>
      </w:r>
      <w:r>
        <w:rPr>
          <w:spacing w:val="-5"/>
        </w:rPr>
        <w:t xml:space="preserve"> </w:t>
      </w:r>
      <w:r>
        <w:rPr>
          <w:spacing w:val="-4"/>
        </w:rPr>
        <w:t>typy</w:t>
      </w:r>
      <w:r>
        <w:rPr>
          <w:spacing w:val="-5"/>
        </w:rPr>
        <w:t xml:space="preserve"> </w:t>
      </w:r>
      <w:r>
        <w:rPr>
          <w:spacing w:val="-4"/>
        </w:rPr>
        <w:t>objekt</w:t>
      </w:r>
      <w:r>
        <w:rPr>
          <w:rFonts w:ascii="Trebuchet MS" w:hAnsi="Trebuchet MS"/>
          <w:spacing w:val="-4"/>
        </w:rPr>
        <w:t>ů</w:t>
      </w:r>
      <w:r>
        <w:rPr>
          <w:spacing w:val="-4"/>
        </w:rPr>
        <w:t xml:space="preserve">. </w:t>
      </w:r>
      <w:r>
        <w:rPr>
          <w:spacing w:val="-8"/>
        </w:rPr>
        <w:t>Vzhledem</w:t>
      </w:r>
      <w:r>
        <w:rPr>
          <w:spacing w:val="-7"/>
        </w:rPr>
        <w:t xml:space="preserve"> </w:t>
      </w:r>
      <w:r>
        <w:rPr>
          <w:spacing w:val="-8"/>
        </w:rPr>
        <w:t>k</w:t>
      </w:r>
      <w:r>
        <w:rPr>
          <w:spacing w:val="-7"/>
        </w:rPr>
        <w:t xml:space="preserve"> </w:t>
      </w:r>
      <w:r>
        <w:rPr>
          <w:spacing w:val="-8"/>
        </w:rPr>
        <w:t>tomu,</w:t>
      </w:r>
      <w:r>
        <w:rPr>
          <w:spacing w:val="-7"/>
        </w:rPr>
        <w:t xml:space="preserve"> </w:t>
      </w:r>
      <w:r>
        <w:rPr>
          <w:spacing w:val="-8"/>
        </w:rPr>
        <w:t>že</w:t>
      </w:r>
      <w:r>
        <w:rPr>
          <w:spacing w:val="-7"/>
        </w:rPr>
        <w:t xml:space="preserve"> </w:t>
      </w:r>
      <w:r>
        <w:rPr>
          <w:spacing w:val="-8"/>
        </w:rPr>
        <w:t>úst</w:t>
      </w:r>
      <w:r>
        <w:rPr>
          <w:rFonts w:ascii="Trebuchet MS" w:hAnsi="Trebuchet MS"/>
          <w:spacing w:val="-8"/>
        </w:rPr>
        <w:t>ř</w:t>
      </w:r>
      <w:r>
        <w:rPr>
          <w:spacing w:val="-8"/>
        </w:rPr>
        <w:t>edny</w:t>
      </w:r>
      <w:r>
        <w:rPr>
          <w:spacing w:val="-6"/>
        </w:rPr>
        <w:t xml:space="preserve"> </w:t>
      </w:r>
      <w:r>
        <w:rPr>
          <w:spacing w:val="-8"/>
        </w:rPr>
        <w:t>je</w:t>
      </w:r>
      <w:r>
        <w:rPr>
          <w:spacing w:val="-6"/>
        </w:rPr>
        <w:t xml:space="preserve"> </w:t>
      </w:r>
      <w:r>
        <w:rPr>
          <w:spacing w:val="-8"/>
        </w:rPr>
        <w:t>možné</w:t>
      </w:r>
      <w:r>
        <w:rPr>
          <w:spacing w:val="-6"/>
        </w:rPr>
        <w:t xml:space="preserve"> </w:t>
      </w:r>
      <w:r>
        <w:rPr>
          <w:spacing w:val="-8"/>
        </w:rPr>
        <w:t>zapojit</w:t>
      </w:r>
      <w:r>
        <w:rPr>
          <w:spacing w:val="-6"/>
        </w:rPr>
        <w:t xml:space="preserve"> </w:t>
      </w:r>
      <w:r>
        <w:rPr>
          <w:spacing w:val="-8"/>
        </w:rPr>
        <w:t>do</w:t>
      </w:r>
      <w:r>
        <w:rPr>
          <w:spacing w:val="-6"/>
        </w:rPr>
        <w:t xml:space="preserve"> </w:t>
      </w:r>
      <w:r>
        <w:rPr>
          <w:spacing w:val="-8"/>
        </w:rPr>
        <w:t>sít</w:t>
      </w:r>
      <w:r>
        <w:rPr>
          <w:rFonts w:ascii="Trebuchet MS" w:hAnsi="Trebuchet MS"/>
          <w:spacing w:val="-8"/>
        </w:rPr>
        <w:t>ě</w:t>
      </w:r>
      <w:r>
        <w:rPr>
          <w:rFonts w:ascii="Trebuchet MS" w:hAnsi="Trebuchet MS"/>
          <w:spacing w:val="2"/>
        </w:rPr>
        <w:t xml:space="preserve"> </w:t>
      </w:r>
      <w:r>
        <w:rPr>
          <w:spacing w:val="-8"/>
        </w:rPr>
        <w:t>(až</w:t>
      </w:r>
      <w:r>
        <w:rPr>
          <w:spacing w:val="-7"/>
        </w:rPr>
        <w:t xml:space="preserve"> </w:t>
      </w:r>
      <w:r>
        <w:rPr>
          <w:spacing w:val="-8"/>
        </w:rPr>
        <w:t xml:space="preserve">99 </w:t>
      </w:r>
      <w:r>
        <w:t>uzl</w:t>
      </w:r>
      <w:r>
        <w:rPr>
          <w:rFonts w:ascii="Trebuchet MS" w:hAnsi="Trebuchet MS"/>
        </w:rPr>
        <w:t xml:space="preserve">ů </w:t>
      </w:r>
      <w:r>
        <w:t>sít</w:t>
      </w:r>
      <w:r>
        <w:rPr>
          <w:rFonts w:ascii="Trebuchet MS" w:hAnsi="Trebuchet MS"/>
        </w:rPr>
        <w:t>ě</w:t>
      </w:r>
      <w:r>
        <w:t>), lze systém použít pro zabezpe</w:t>
      </w:r>
      <w:r>
        <w:rPr>
          <w:rFonts w:ascii="Trebuchet MS" w:hAnsi="Trebuchet MS"/>
        </w:rPr>
        <w:t>č</w:t>
      </w:r>
      <w:r>
        <w:t>ení i velice rozsáhlých objekt</w:t>
      </w:r>
      <w:r>
        <w:rPr>
          <w:rFonts w:ascii="Trebuchet MS" w:hAnsi="Trebuchet MS"/>
        </w:rPr>
        <w:t xml:space="preserve">ů </w:t>
      </w:r>
      <w:r>
        <w:t>s vysokými nároky na spolehlivost systému EPS.</w:t>
      </w:r>
    </w:p>
    <w:p w14:paraId="3B02306C" w14:textId="77777777" w:rsidR="00706D8A" w:rsidRDefault="00FE7F46">
      <w:pPr>
        <w:pStyle w:val="Styl1"/>
      </w:pPr>
      <w:r>
        <w:t>Úst</w:t>
      </w:r>
      <w:r>
        <w:rPr>
          <w:rFonts w:ascii="Trebuchet MS" w:hAnsi="Trebuchet MS"/>
        </w:rPr>
        <w:t>ř</w:t>
      </w:r>
      <w:r>
        <w:t>edna</w:t>
      </w:r>
      <w:r>
        <w:rPr>
          <w:spacing w:val="10"/>
        </w:rPr>
        <w:t xml:space="preserve"> </w:t>
      </w:r>
      <w:r>
        <w:rPr>
          <w:spacing w:val="-5"/>
        </w:rPr>
        <w:t>ZX1</w:t>
      </w:r>
    </w:p>
    <w:p w14:paraId="5E086896" w14:textId="77777777" w:rsidR="00706D8A" w:rsidRDefault="00706D8A">
      <w:pPr>
        <w:pStyle w:val="Zkladntext"/>
        <w:spacing w:before="32"/>
        <w:rPr>
          <w:sz w:val="22"/>
        </w:rPr>
      </w:pPr>
    </w:p>
    <w:p w14:paraId="03A13C08" w14:textId="77777777" w:rsidR="00706D8A" w:rsidRDefault="00FE7F46">
      <w:pPr>
        <w:pStyle w:val="Zkladntext"/>
        <w:spacing w:before="1" w:line="300" w:lineRule="auto"/>
        <w:ind w:left="285" w:right="38"/>
        <w:jc w:val="both"/>
      </w:pPr>
      <w:r>
        <w:t>Kompaktní</w:t>
      </w:r>
      <w:r>
        <w:rPr>
          <w:spacing w:val="-12"/>
        </w:rPr>
        <w:t xml:space="preserve"> </w:t>
      </w:r>
      <w:r>
        <w:t>úst</w:t>
      </w:r>
      <w:r>
        <w:rPr>
          <w:rFonts w:ascii="Trebuchet MS" w:hAnsi="Trebuchet MS"/>
        </w:rPr>
        <w:t>ř</w:t>
      </w:r>
      <w:r>
        <w:t>edna</w:t>
      </w:r>
      <w:r>
        <w:rPr>
          <w:spacing w:val="-12"/>
        </w:rPr>
        <w:t xml:space="preserve"> </w:t>
      </w:r>
      <w:r>
        <w:t>pro</w:t>
      </w:r>
      <w:r>
        <w:rPr>
          <w:spacing w:val="-13"/>
        </w:rPr>
        <w:t xml:space="preserve"> </w:t>
      </w:r>
      <w:r>
        <w:t>montáž</w:t>
      </w:r>
      <w:r>
        <w:rPr>
          <w:spacing w:val="-12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st</w:t>
      </w:r>
      <w:r>
        <w:rPr>
          <w:rFonts w:ascii="Trebuchet MS" w:hAnsi="Trebuchet MS"/>
        </w:rPr>
        <w:t>ě</w:t>
      </w:r>
      <w:r>
        <w:t>nu</w:t>
      </w:r>
      <w:r>
        <w:rPr>
          <w:spacing w:val="-13"/>
        </w:rPr>
        <w:t xml:space="preserve"> </w:t>
      </w:r>
      <w:r>
        <w:t>s</w:t>
      </w:r>
      <w:r>
        <w:rPr>
          <w:spacing w:val="-12"/>
        </w:rPr>
        <w:t xml:space="preserve"> </w:t>
      </w:r>
      <w:r>
        <w:t>1</w:t>
      </w:r>
      <w:r>
        <w:rPr>
          <w:spacing w:val="-12"/>
        </w:rPr>
        <w:t xml:space="preserve"> </w:t>
      </w:r>
      <w:r>
        <w:t>kruhovým vedením,</w:t>
      </w:r>
      <w:r>
        <w:rPr>
          <w:spacing w:val="-15"/>
        </w:rPr>
        <w:t xml:space="preserve"> </w:t>
      </w:r>
      <w:r>
        <w:t>tj.</w:t>
      </w:r>
      <w:r>
        <w:rPr>
          <w:spacing w:val="-15"/>
        </w:rPr>
        <w:t xml:space="preserve"> </w:t>
      </w:r>
      <w:r>
        <w:t>pro</w:t>
      </w:r>
      <w:r>
        <w:rPr>
          <w:spacing w:val="-15"/>
        </w:rPr>
        <w:t xml:space="preserve"> </w:t>
      </w:r>
      <w:r>
        <w:t>maximáln</w:t>
      </w:r>
      <w:r>
        <w:rPr>
          <w:rFonts w:ascii="Trebuchet MS" w:hAnsi="Trebuchet MS"/>
        </w:rPr>
        <w:t>ě</w:t>
      </w:r>
      <w:r>
        <w:rPr>
          <w:rFonts w:ascii="Trebuchet MS" w:hAnsi="Trebuchet MS"/>
          <w:spacing w:val="-13"/>
        </w:rPr>
        <w:t xml:space="preserve"> </w:t>
      </w:r>
      <w:r>
        <w:t>250</w:t>
      </w:r>
      <w:r>
        <w:rPr>
          <w:spacing w:val="-15"/>
        </w:rPr>
        <w:t xml:space="preserve"> </w:t>
      </w:r>
      <w:r>
        <w:t>adresovatelných</w:t>
      </w:r>
      <w:r>
        <w:rPr>
          <w:spacing w:val="-15"/>
        </w:rPr>
        <w:t xml:space="preserve"> </w:t>
      </w:r>
      <w:r>
        <w:t>prvk</w:t>
      </w:r>
      <w:r>
        <w:rPr>
          <w:rFonts w:ascii="Trebuchet MS" w:hAnsi="Trebuchet MS"/>
        </w:rPr>
        <w:t>ů</w:t>
      </w:r>
      <w:r>
        <w:t>. Obsahuje</w:t>
      </w:r>
      <w:r>
        <w:rPr>
          <w:spacing w:val="-12"/>
        </w:rPr>
        <w:t xml:space="preserve"> </w:t>
      </w:r>
      <w:r>
        <w:t>desku</w:t>
      </w:r>
      <w:r>
        <w:rPr>
          <w:spacing w:val="-12"/>
        </w:rPr>
        <w:t xml:space="preserve"> </w:t>
      </w:r>
      <w:r>
        <w:t>procesoru</w:t>
      </w:r>
      <w:r>
        <w:rPr>
          <w:spacing w:val="-12"/>
        </w:rPr>
        <w:t xml:space="preserve"> </w:t>
      </w:r>
      <w:r>
        <w:t>CPU800,</w:t>
      </w:r>
      <w:r>
        <w:rPr>
          <w:spacing w:val="-12"/>
        </w:rPr>
        <w:t xml:space="preserve"> </w:t>
      </w:r>
      <w:r>
        <w:t>základní</w:t>
      </w:r>
      <w:r>
        <w:rPr>
          <w:spacing w:val="-12"/>
        </w:rPr>
        <w:t xml:space="preserve"> </w:t>
      </w:r>
      <w:r>
        <w:t>desku</w:t>
      </w:r>
      <w:r>
        <w:rPr>
          <w:spacing w:val="-12"/>
        </w:rPr>
        <w:t xml:space="preserve"> </w:t>
      </w:r>
      <w:r>
        <w:t>FIM 801, zdroj PSB800 (24VDC/</w:t>
      </w:r>
      <w:proofErr w:type="gramStart"/>
      <w:r>
        <w:t>4A</w:t>
      </w:r>
      <w:proofErr w:type="gramEnd"/>
      <w:r>
        <w:t xml:space="preserve">), zobrazovací panel ODM800 CZ (s grafickým 16 </w:t>
      </w:r>
      <w:r>
        <w:rPr>
          <w:rFonts w:ascii="Trebuchet MS" w:hAnsi="Trebuchet MS"/>
        </w:rPr>
        <w:t>ř</w:t>
      </w:r>
      <w:r>
        <w:t>ádkovým displejem) a ovládací panel OCM800 CZ. Prostor pro 2 akumu</w:t>
      </w:r>
      <w:r>
        <w:t xml:space="preserve">látory </w:t>
      </w:r>
      <w:proofErr w:type="gramStart"/>
      <w:r>
        <w:rPr>
          <w:spacing w:val="-6"/>
        </w:rPr>
        <w:t>12V</w:t>
      </w:r>
      <w:proofErr w:type="gramEnd"/>
      <w:r>
        <w:rPr>
          <w:spacing w:val="-6"/>
        </w:rPr>
        <w:t xml:space="preserve"> max. 38Ah. Vstupy a</w:t>
      </w:r>
      <w:r>
        <w:rPr>
          <w:spacing w:val="-7"/>
        </w:rPr>
        <w:t xml:space="preserve"> </w:t>
      </w:r>
      <w:r>
        <w:rPr>
          <w:spacing w:val="-6"/>
        </w:rPr>
        <w:t>výstupy základní</w:t>
      </w:r>
      <w:r>
        <w:rPr>
          <w:spacing w:val="-7"/>
        </w:rPr>
        <w:t xml:space="preserve"> </w:t>
      </w:r>
      <w:r>
        <w:rPr>
          <w:spacing w:val="-6"/>
        </w:rPr>
        <w:t>desky FIM801:</w:t>
      </w:r>
    </w:p>
    <w:p w14:paraId="5B88A3D8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1"/>
        </w:tabs>
        <w:spacing w:before="5" w:after="0" w:line="240" w:lineRule="auto"/>
        <w:ind w:left="511" w:hanging="226"/>
        <w:jc w:val="left"/>
        <w:rPr>
          <w:i/>
          <w:sz w:val="17"/>
        </w:rPr>
      </w:pPr>
      <w:r>
        <w:rPr>
          <w:i/>
          <w:w w:val="90"/>
          <w:sz w:val="17"/>
        </w:rPr>
        <w:t>výstup</w:t>
      </w:r>
      <w:r>
        <w:rPr>
          <w:i/>
          <w:spacing w:val="8"/>
          <w:sz w:val="17"/>
        </w:rPr>
        <w:t xml:space="preserve"> </w:t>
      </w:r>
      <w:r>
        <w:rPr>
          <w:i/>
          <w:spacing w:val="-2"/>
          <w:sz w:val="17"/>
        </w:rPr>
        <w:t>POŽÁR</w:t>
      </w:r>
    </w:p>
    <w:p w14:paraId="2402845D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1"/>
        </w:tabs>
        <w:spacing w:before="54" w:after="0" w:line="240" w:lineRule="auto"/>
        <w:ind w:left="511" w:hanging="226"/>
        <w:jc w:val="left"/>
        <w:rPr>
          <w:i/>
          <w:sz w:val="17"/>
        </w:rPr>
      </w:pPr>
      <w:r>
        <w:rPr>
          <w:i/>
          <w:w w:val="90"/>
          <w:sz w:val="17"/>
        </w:rPr>
        <w:t>výstup</w:t>
      </w:r>
      <w:r>
        <w:rPr>
          <w:i/>
          <w:spacing w:val="8"/>
          <w:sz w:val="17"/>
        </w:rPr>
        <w:t xml:space="preserve"> </w:t>
      </w:r>
      <w:r>
        <w:rPr>
          <w:i/>
          <w:spacing w:val="-2"/>
          <w:sz w:val="17"/>
        </w:rPr>
        <w:t>PORUCHA</w:t>
      </w:r>
    </w:p>
    <w:p w14:paraId="0F9CB709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1"/>
        </w:tabs>
        <w:spacing w:before="53" w:after="0" w:line="240" w:lineRule="auto"/>
        <w:ind w:left="511" w:hanging="226"/>
        <w:jc w:val="left"/>
        <w:rPr>
          <w:i/>
          <w:sz w:val="17"/>
        </w:rPr>
      </w:pPr>
      <w:r>
        <w:rPr>
          <w:i/>
          <w:w w:val="90"/>
          <w:sz w:val="17"/>
        </w:rPr>
        <w:t>2</w:t>
      </w:r>
      <w:r>
        <w:rPr>
          <w:i/>
          <w:spacing w:val="-3"/>
          <w:sz w:val="17"/>
        </w:rPr>
        <w:t xml:space="preserve"> </w:t>
      </w:r>
      <w:r>
        <w:rPr>
          <w:i/>
          <w:w w:val="90"/>
          <w:sz w:val="17"/>
        </w:rPr>
        <w:t>hlídané</w:t>
      </w:r>
      <w:r>
        <w:rPr>
          <w:i/>
          <w:spacing w:val="-2"/>
          <w:sz w:val="17"/>
        </w:rPr>
        <w:t xml:space="preserve"> </w:t>
      </w:r>
      <w:r>
        <w:rPr>
          <w:i/>
          <w:w w:val="90"/>
          <w:sz w:val="17"/>
        </w:rPr>
        <w:t>výstupy</w:t>
      </w:r>
      <w:r>
        <w:rPr>
          <w:i/>
          <w:spacing w:val="-3"/>
          <w:sz w:val="17"/>
        </w:rPr>
        <w:t xml:space="preserve"> </w:t>
      </w:r>
      <w:r>
        <w:rPr>
          <w:i/>
          <w:w w:val="90"/>
          <w:sz w:val="17"/>
        </w:rPr>
        <w:t>pro</w:t>
      </w:r>
      <w:r>
        <w:rPr>
          <w:i/>
          <w:spacing w:val="-2"/>
          <w:sz w:val="17"/>
        </w:rPr>
        <w:t xml:space="preserve"> </w:t>
      </w:r>
      <w:r>
        <w:rPr>
          <w:i/>
          <w:w w:val="90"/>
          <w:sz w:val="17"/>
        </w:rPr>
        <w:t>p</w:t>
      </w:r>
      <w:r>
        <w:rPr>
          <w:rFonts w:ascii="Trebuchet MS" w:hAnsi="Trebuchet MS"/>
          <w:i/>
          <w:w w:val="90"/>
          <w:sz w:val="17"/>
        </w:rPr>
        <w:t>ř</w:t>
      </w:r>
      <w:r>
        <w:rPr>
          <w:i/>
          <w:w w:val="90"/>
          <w:sz w:val="17"/>
        </w:rPr>
        <w:t>ipojení</w:t>
      </w:r>
      <w:r>
        <w:rPr>
          <w:i/>
          <w:spacing w:val="-4"/>
          <w:sz w:val="17"/>
        </w:rPr>
        <w:t xml:space="preserve"> </w:t>
      </w:r>
      <w:r>
        <w:rPr>
          <w:i/>
          <w:spacing w:val="-2"/>
          <w:w w:val="90"/>
          <w:sz w:val="17"/>
        </w:rPr>
        <w:t>sirén</w:t>
      </w:r>
    </w:p>
    <w:p w14:paraId="0A26802E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1"/>
        </w:tabs>
        <w:spacing w:before="51" w:after="0" w:line="240" w:lineRule="auto"/>
        <w:ind w:left="511" w:hanging="226"/>
        <w:jc w:val="left"/>
        <w:rPr>
          <w:i/>
          <w:sz w:val="17"/>
        </w:rPr>
      </w:pPr>
      <w:r>
        <w:rPr>
          <w:i/>
          <w:w w:val="90"/>
          <w:sz w:val="17"/>
        </w:rPr>
        <w:t>vstup</w:t>
      </w:r>
      <w:r>
        <w:rPr>
          <w:i/>
          <w:spacing w:val="3"/>
          <w:sz w:val="17"/>
        </w:rPr>
        <w:t xml:space="preserve"> </w:t>
      </w:r>
      <w:r>
        <w:rPr>
          <w:i/>
          <w:w w:val="90"/>
          <w:sz w:val="17"/>
        </w:rPr>
        <w:t>pro</w:t>
      </w:r>
      <w:r>
        <w:rPr>
          <w:i/>
          <w:spacing w:val="4"/>
          <w:sz w:val="17"/>
        </w:rPr>
        <w:t xml:space="preserve"> </w:t>
      </w:r>
      <w:r>
        <w:rPr>
          <w:i/>
          <w:w w:val="90"/>
          <w:sz w:val="17"/>
        </w:rPr>
        <w:t>nouzový</w:t>
      </w:r>
      <w:r>
        <w:rPr>
          <w:i/>
          <w:spacing w:val="4"/>
          <w:sz w:val="17"/>
        </w:rPr>
        <w:t xml:space="preserve"> </w:t>
      </w:r>
      <w:r>
        <w:rPr>
          <w:i/>
          <w:spacing w:val="-2"/>
          <w:w w:val="90"/>
          <w:sz w:val="17"/>
        </w:rPr>
        <w:t>poplach</w:t>
      </w:r>
    </w:p>
    <w:p w14:paraId="02102920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1"/>
        </w:tabs>
        <w:spacing w:before="54" w:after="0" w:line="240" w:lineRule="auto"/>
        <w:ind w:left="511" w:hanging="226"/>
        <w:jc w:val="left"/>
        <w:rPr>
          <w:i/>
          <w:sz w:val="17"/>
        </w:rPr>
      </w:pPr>
      <w:r>
        <w:rPr>
          <w:i/>
          <w:w w:val="90"/>
          <w:sz w:val="17"/>
        </w:rPr>
        <w:t>1</w:t>
      </w:r>
      <w:r>
        <w:rPr>
          <w:i/>
          <w:sz w:val="17"/>
        </w:rPr>
        <w:t xml:space="preserve"> </w:t>
      </w:r>
      <w:r>
        <w:rPr>
          <w:i/>
          <w:w w:val="90"/>
          <w:sz w:val="17"/>
        </w:rPr>
        <w:t>hlídaný</w:t>
      </w:r>
      <w:r>
        <w:rPr>
          <w:i/>
          <w:spacing w:val="-1"/>
          <w:sz w:val="17"/>
        </w:rPr>
        <w:t xml:space="preserve"> </w:t>
      </w:r>
      <w:r>
        <w:rPr>
          <w:i/>
          <w:spacing w:val="-4"/>
          <w:w w:val="90"/>
          <w:sz w:val="17"/>
        </w:rPr>
        <w:t>vstup</w:t>
      </w:r>
    </w:p>
    <w:p w14:paraId="41065DE2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1"/>
        </w:tabs>
        <w:spacing w:before="54" w:after="0" w:line="240" w:lineRule="auto"/>
        <w:ind w:left="511" w:hanging="226"/>
        <w:jc w:val="left"/>
        <w:rPr>
          <w:i/>
          <w:sz w:val="17"/>
        </w:rPr>
      </w:pPr>
      <w:r>
        <w:rPr>
          <w:i/>
          <w:w w:val="90"/>
          <w:sz w:val="17"/>
        </w:rPr>
        <w:t>1</w:t>
      </w:r>
      <w:r>
        <w:rPr>
          <w:i/>
          <w:spacing w:val="-4"/>
          <w:sz w:val="17"/>
        </w:rPr>
        <w:t xml:space="preserve"> </w:t>
      </w:r>
      <w:r>
        <w:rPr>
          <w:i/>
          <w:w w:val="90"/>
          <w:sz w:val="17"/>
        </w:rPr>
        <w:t>nehlídaný</w:t>
      </w:r>
      <w:r>
        <w:rPr>
          <w:i/>
          <w:spacing w:val="-5"/>
          <w:sz w:val="17"/>
        </w:rPr>
        <w:t xml:space="preserve"> </w:t>
      </w:r>
      <w:r>
        <w:rPr>
          <w:i/>
          <w:spacing w:val="-4"/>
          <w:w w:val="90"/>
          <w:sz w:val="17"/>
        </w:rPr>
        <w:t>vstup</w:t>
      </w:r>
    </w:p>
    <w:p w14:paraId="2C4C75DB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2"/>
        </w:tabs>
        <w:spacing w:before="52" w:after="0" w:line="300" w:lineRule="auto"/>
        <w:ind w:right="436"/>
        <w:jc w:val="left"/>
        <w:rPr>
          <w:i/>
          <w:sz w:val="17"/>
        </w:rPr>
      </w:pPr>
      <w:r>
        <w:rPr>
          <w:i/>
          <w:w w:val="90"/>
          <w:sz w:val="17"/>
        </w:rPr>
        <w:t>sériová sb</w:t>
      </w:r>
      <w:r>
        <w:rPr>
          <w:rFonts w:ascii="Trebuchet MS" w:hAnsi="Trebuchet MS"/>
          <w:i/>
          <w:w w:val="90"/>
          <w:sz w:val="17"/>
        </w:rPr>
        <w:t>ě</w:t>
      </w:r>
      <w:r>
        <w:rPr>
          <w:i/>
          <w:w w:val="90"/>
          <w:sz w:val="17"/>
        </w:rPr>
        <w:t>rnice RBUS (RS485) pro další rozši</w:t>
      </w:r>
      <w:r>
        <w:rPr>
          <w:rFonts w:ascii="Trebuchet MS" w:hAnsi="Trebuchet MS"/>
          <w:i/>
          <w:w w:val="90"/>
          <w:sz w:val="17"/>
        </w:rPr>
        <w:t>ř</w:t>
      </w:r>
      <w:r>
        <w:rPr>
          <w:i/>
          <w:w w:val="90"/>
          <w:sz w:val="17"/>
        </w:rPr>
        <w:t xml:space="preserve">ování </w:t>
      </w:r>
      <w:r>
        <w:rPr>
          <w:i/>
          <w:spacing w:val="-2"/>
          <w:sz w:val="17"/>
        </w:rPr>
        <w:t>systému</w:t>
      </w:r>
    </w:p>
    <w:p w14:paraId="0C52195F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1"/>
        </w:tabs>
        <w:spacing w:before="2" w:after="0" w:line="240" w:lineRule="auto"/>
        <w:ind w:left="511" w:hanging="226"/>
        <w:jc w:val="left"/>
        <w:rPr>
          <w:i/>
          <w:sz w:val="17"/>
        </w:rPr>
      </w:pPr>
      <w:r>
        <w:rPr>
          <w:i/>
          <w:w w:val="90"/>
          <w:sz w:val="17"/>
        </w:rPr>
        <w:t>3</w:t>
      </w:r>
      <w:r>
        <w:rPr>
          <w:i/>
          <w:sz w:val="17"/>
        </w:rPr>
        <w:t xml:space="preserve"> </w:t>
      </w:r>
      <w:r>
        <w:rPr>
          <w:i/>
          <w:w w:val="90"/>
          <w:sz w:val="17"/>
        </w:rPr>
        <w:t>sériové</w:t>
      </w:r>
      <w:r>
        <w:rPr>
          <w:i/>
          <w:sz w:val="17"/>
        </w:rPr>
        <w:t xml:space="preserve"> </w:t>
      </w:r>
      <w:r>
        <w:rPr>
          <w:i/>
          <w:spacing w:val="-2"/>
          <w:w w:val="90"/>
          <w:sz w:val="17"/>
        </w:rPr>
        <w:t>linky</w:t>
      </w:r>
    </w:p>
    <w:p w14:paraId="44A3F793" w14:textId="77777777" w:rsidR="00706D8A" w:rsidRDefault="00706D8A">
      <w:pPr>
        <w:pStyle w:val="Zkladntext"/>
        <w:spacing w:before="57"/>
      </w:pPr>
    </w:p>
    <w:p w14:paraId="615DA6BB" w14:textId="77777777" w:rsidR="00706D8A" w:rsidRDefault="00FE7F46">
      <w:pPr>
        <w:pStyle w:val="Nadpis2"/>
        <w:spacing w:before="1"/>
      </w:pPr>
      <w:r>
        <w:rPr>
          <w:color w:val="0F65A0"/>
          <w:w w:val="90"/>
        </w:rPr>
        <w:t>Úst</w:t>
      </w:r>
      <w:r>
        <w:rPr>
          <w:rFonts w:ascii="Trebuchet MS" w:hAnsi="Trebuchet MS"/>
          <w:color w:val="0F65A0"/>
          <w:w w:val="90"/>
        </w:rPr>
        <w:t>ř</w:t>
      </w:r>
      <w:r>
        <w:rPr>
          <w:color w:val="0F65A0"/>
          <w:w w:val="90"/>
        </w:rPr>
        <w:t>edna</w:t>
      </w:r>
      <w:r>
        <w:rPr>
          <w:color w:val="0F65A0"/>
          <w:spacing w:val="10"/>
        </w:rPr>
        <w:t xml:space="preserve"> </w:t>
      </w:r>
      <w:r>
        <w:rPr>
          <w:color w:val="0F65A0"/>
          <w:spacing w:val="-5"/>
        </w:rPr>
        <w:t>ZX4</w:t>
      </w:r>
    </w:p>
    <w:p w14:paraId="60D23617" w14:textId="77777777" w:rsidR="00706D8A" w:rsidRDefault="00706D8A">
      <w:pPr>
        <w:pStyle w:val="Zkladntext"/>
        <w:spacing w:before="31"/>
        <w:rPr>
          <w:sz w:val="22"/>
        </w:rPr>
      </w:pPr>
    </w:p>
    <w:p w14:paraId="7B71E83E" w14:textId="77777777" w:rsidR="00706D8A" w:rsidRDefault="00FE7F46">
      <w:pPr>
        <w:pStyle w:val="Zkladntext"/>
        <w:spacing w:line="300" w:lineRule="auto"/>
        <w:ind w:left="285" w:right="38"/>
        <w:jc w:val="both"/>
      </w:pPr>
      <w:r>
        <w:rPr>
          <w:w w:val="90"/>
        </w:rPr>
        <w:t>Kompaktní úst</w:t>
      </w:r>
      <w:r>
        <w:rPr>
          <w:rFonts w:ascii="Trebuchet MS" w:hAnsi="Trebuchet MS"/>
          <w:w w:val="90"/>
        </w:rPr>
        <w:t>ř</w:t>
      </w:r>
      <w:r>
        <w:rPr>
          <w:w w:val="90"/>
        </w:rPr>
        <w:t>edna pro montáž na st</w:t>
      </w:r>
      <w:r>
        <w:rPr>
          <w:rFonts w:ascii="Trebuchet MS" w:hAnsi="Trebuchet MS"/>
          <w:w w:val="90"/>
        </w:rPr>
        <w:t>ě</w:t>
      </w:r>
      <w:r>
        <w:rPr>
          <w:w w:val="90"/>
        </w:rPr>
        <w:t xml:space="preserve">nu, 2 kruhová vedení </w:t>
      </w:r>
      <w:r>
        <w:t>po 250 adresovatelných prvcích, možnost rozší</w:t>
      </w:r>
      <w:r>
        <w:rPr>
          <w:rFonts w:ascii="Trebuchet MS" w:hAnsi="Trebuchet MS"/>
        </w:rPr>
        <w:t>ř</w:t>
      </w:r>
      <w:r>
        <w:t>ení (XLM800) až na 8 kruhových vedení,</w:t>
      </w:r>
      <w:r>
        <w:rPr>
          <w:spacing w:val="40"/>
        </w:rPr>
        <w:t xml:space="preserve"> </w:t>
      </w:r>
      <w:r>
        <w:t>tj. max. 1000 adresovatelných prvk</w:t>
      </w:r>
      <w:r>
        <w:rPr>
          <w:rFonts w:ascii="Trebuchet MS" w:hAnsi="Trebuchet MS"/>
        </w:rPr>
        <w:t>ů</w:t>
      </w:r>
      <w:r>
        <w:t xml:space="preserve">. Obsahuje desku procesoru CPU800, základní desku FIM802, zdroj PSB800 </w:t>
      </w:r>
      <w:r>
        <w:rPr>
          <w:spacing w:val="-4"/>
        </w:rPr>
        <w:t>(24VDC/</w:t>
      </w:r>
      <w:proofErr w:type="gramStart"/>
      <w:r>
        <w:rPr>
          <w:spacing w:val="-4"/>
        </w:rPr>
        <w:t>4A</w:t>
      </w:r>
      <w:proofErr w:type="gramEnd"/>
      <w:r>
        <w:rPr>
          <w:spacing w:val="-4"/>
        </w:rPr>
        <w:t xml:space="preserve">), zobrazovací panel ODM800 CZ (s grafickým </w:t>
      </w:r>
      <w:r>
        <w:t xml:space="preserve">16 </w:t>
      </w:r>
      <w:r>
        <w:rPr>
          <w:rFonts w:ascii="Trebuchet MS" w:hAnsi="Trebuchet MS"/>
        </w:rPr>
        <w:t>ř</w:t>
      </w:r>
      <w:r>
        <w:t xml:space="preserve">ádkovým displejem) a ovládací panel OCM800 CZ. Prostor pro 2 akumulátory </w:t>
      </w:r>
      <w:proofErr w:type="gramStart"/>
      <w:r>
        <w:t>12V</w:t>
      </w:r>
      <w:proofErr w:type="gramEnd"/>
      <w:r>
        <w:t xml:space="preserve"> max. 38Ah. Vstupy a výstupy</w:t>
      </w:r>
      <w:r>
        <w:rPr>
          <w:spacing w:val="-15"/>
        </w:rPr>
        <w:t xml:space="preserve"> </w:t>
      </w:r>
      <w:r>
        <w:t>základní</w:t>
      </w:r>
      <w:r>
        <w:rPr>
          <w:spacing w:val="-15"/>
        </w:rPr>
        <w:t xml:space="preserve"> </w:t>
      </w:r>
      <w:r>
        <w:t>desky</w:t>
      </w:r>
      <w:r>
        <w:rPr>
          <w:spacing w:val="-15"/>
        </w:rPr>
        <w:t xml:space="preserve"> </w:t>
      </w:r>
      <w:r>
        <w:t>FIM802:</w:t>
      </w:r>
    </w:p>
    <w:p w14:paraId="5BE79532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1"/>
        </w:tabs>
        <w:spacing w:before="7" w:after="0" w:line="240" w:lineRule="auto"/>
        <w:ind w:left="511" w:hanging="226"/>
        <w:jc w:val="left"/>
        <w:rPr>
          <w:i/>
          <w:sz w:val="17"/>
        </w:rPr>
      </w:pPr>
      <w:r>
        <w:rPr>
          <w:i/>
          <w:w w:val="90"/>
          <w:sz w:val="17"/>
        </w:rPr>
        <w:t>výstup</w:t>
      </w:r>
      <w:r>
        <w:rPr>
          <w:i/>
          <w:spacing w:val="8"/>
          <w:sz w:val="17"/>
        </w:rPr>
        <w:t xml:space="preserve"> </w:t>
      </w:r>
      <w:r>
        <w:rPr>
          <w:i/>
          <w:spacing w:val="-2"/>
          <w:sz w:val="17"/>
        </w:rPr>
        <w:t>POŽÁR</w:t>
      </w:r>
    </w:p>
    <w:p w14:paraId="5E5396F9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1"/>
        </w:tabs>
        <w:spacing w:before="54" w:after="0" w:line="240" w:lineRule="auto"/>
        <w:ind w:left="511" w:hanging="226"/>
        <w:jc w:val="left"/>
        <w:rPr>
          <w:i/>
          <w:sz w:val="17"/>
        </w:rPr>
      </w:pPr>
      <w:r>
        <w:rPr>
          <w:i/>
          <w:w w:val="90"/>
          <w:sz w:val="17"/>
        </w:rPr>
        <w:t>výstup</w:t>
      </w:r>
      <w:r>
        <w:rPr>
          <w:i/>
          <w:spacing w:val="8"/>
          <w:sz w:val="17"/>
        </w:rPr>
        <w:t xml:space="preserve"> </w:t>
      </w:r>
      <w:r>
        <w:rPr>
          <w:i/>
          <w:spacing w:val="-2"/>
          <w:sz w:val="17"/>
        </w:rPr>
        <w:t>PORUCHA</w:t>
      </w:r>
    </w:p>
    <w:p w14:paraId="47D3B94E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1"/>
        </w:tabs>
        <w:spacing w:before="54" w:after="0" w:line="240" w:lineRule="auto"/>
        <w:ind w:left="511" w:hanging="226"/>
        <w:jc w:val="left"/>
        <w:rPr>
          <w:i/>
          <w:sz w:val="17"/>
        </w:rPr>
      </w:pPr>
      <w:r>
        <w:rPr>
          <w:i/>
          <w:w w:val="90"/>
          <w:sz w:val="17"/>
        </w:rPr>
        <w:t>2</w:t>
      </w:r>
      <w:r>
        <w:rPr>
          <w:i/>
          <w:spacing w:val="-5"/>
          <w:sz w:val="17"/>
        </w:rPr>
        <w:t xml:space="preserve"> </w:t>
      </w:r>
      <w:r>
        <w:rPr>
          <w:i/>
          <w:w w:val="90"/>
          <w:sz w:val="17"/>
        </w:rPr>
        <w:t>výstupy</w:t>
      </w:r>
      <w:r>
        <w:rPr>
          <w:i/>
          <w:spacing w:val="-4"/>
          <w:sz w:val="17"/>
        </w:rPr>
        <w:t xml:space="preserve"> </w:t>
      </w:r>
      <w:r>
        <w:rPr>
          <w:i/>
          <w:w w:val="90"/>
          <w:sz w:val="17"/>
        </w:rPr>
        <w:t>pro</w:t>
      </w:r>
      <w:r>
        <w:rPr>
          <w:i/>
          <w:spacing w:val="-5"/>
          <w:sz w:val="17"/>
        </w:rPr>
        <w:t xml:space="preserve"> </w:t>
      </w:r>
      <w:r>
        <w:rPr>
          <w:i/>
          <w:w w:val="90"/>
          <w:sz w:val="17"/>
        </w:rPr>
        <w:t>p</w:t>
      </w:r>
      <w:r>
        <w:rPr>
          <w:rFonts w:ascii="Trebuchet MS" w:hAnsi="Trebuchet MS"/>
          <w:i/>
          <w:w w:val="90"/>
          <w:sz w:val="17"/>
        </w:rPr>
        <w:t>ř</w:t>
      </w:r>
      <w:r>
        <w:rPr>
          <w:i/>
          <w:w w:val="90"/>
          <w:sz w:val="17"/>
        </w:rPr>
        <w:t>ipojení</w:t>
      </w:r>
      <w:r>
        <w:rPr>
          <w:i/>
          <w:spacing w:val="-4"/>
          <w:sz w:val="17"/>
        </w:rPr>
        <w:t xml:space="preserve"> </w:t>
      </w:r>
      <w:r>
        <w:rPr>
          <w:i/>
          <w:spacing w:val="-2"/>
          <w:w w:val="90"/>
          <w:sz w:val="17"/>
        </w:rPr>
        <w:t>sirén</w:t>
      </w:r>
    </w:p>
    <w:p w14:paraId="2078BFED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1"/>
        </w:tabs>
        <w:spacing w:before="50" w:after="0" w:line="240" w:lineRule="auto"/>
        <w:ind w:left="511" w:hanging="226"/>
        <w:jc w:val="left"/>
        <w:rPr>
          <w:i/>
          <w:sz w:val="17"/>
        </w:rPr>
      </w:pPr>
      <w:r>
        <w:rPr>
          <w:i/>
          <w:w w:val="90"/>
          <w:sz w:val="17"/>
        </w:rPr>
        <w:t>vstup</w:t>
      </w:r>
      <w:r>
        <w:rPr>
          <w:i/>
          <w:spacing w:val="3"/>
          <w:sz w:val="17"/>
        </w:rPr>
        <w:t xml:space="preserve"> </w:t>
      </w:r>
      <w:r>
        <w:rPr>
          <w:i/>
          <w:w w:val="90"/>
          <w:sz w:val="17"/>
        </w:rPr>
        <w:t>pro</w:t>
      </w:r>
      <w:r>
        <w:rPr>
          <w:i/>
          <w:spacing w:val="4"/>
          <w:sz w:val="17"/>
        </w:rPr>
        <w:t xml:space="preserve"> </w:t>
      </w:r>
      <w:r>
        <w:rPr>
          <w:i/>
          <w:w w:val="90"/>
          <w:sz w:val="17"/>
        </w:rPr>
        <w:t>nouzový</w:t>
      </w:r>
      <w:r>
        <w:rPr>
          <w:i/>
          <w:spacing w:val="4"/>
          <w:sz w:val="17"/>
        </w:rPr>
        <w:t xml:space="preserve"> </w:t>
      </w:r>
      <w:r>
        <w:rPr>
          <w:i/>
          <w:spacing w:val="-2"/>
          <w:w w:val="90"/>
          <w:sz w:val="17"/>
        </w:rPr>
        <w:t>poplach</w:t>
      </w:r>
    </w:p>
    <w:p w14:paraId="5367B1BA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1"/>
        </w:tabs>
        <w:spacing w:before="54" w:after="0" w:line="240" w:lineRule="auto"/>
        <w:ind w:left="511" w:hanging="226"/>
        <w:jc w:val="left"/>
        <w:rPr>
          <w:i/>
          <w:sz w:val="17"/>
        </w:rPr>
      </w:pPr>
      <w:r>
        <w:rPr>
          <w:i/>
          <w:w w:val="90"/>
          <w:sz w:val="17"/>
        </w:rPr>
        <w:t>1</w:t>
      </w:r>
      <w:r>
        <w:rPr>
          <w:i/>
          <w:sz w:val="17"/>
        </w:rPr>
        <w:t xml:space="preserve"> </w:t>
      </w:r>
      <w:r>
        <w:rPr>
          <w:i/>
          <w:w w:val="90"/>
          <w:sz w:val="17"/>
        </w:rPr>
        <w:t>hlídaný</w:t>
      </w:r>
      <w:r>
        <w:rPr>
          <w:i/>
          <w:spacing w:val="-1"/>
          <w:sz w:val="17"/>
        </w:rPr>
        <w:t xml:space="preserve"> </w:t>
      </w:r>
      <w:r>
        <w:rPr>
          <w:i/>
          <w:spacing w:val="-4"/>
          <w:w w:val="90"/>
          <w:sz w:val="17"/>
        </w:rPr>
        <w:t>vstup</w:t>
      </w:r>
    </w:p>
    <w:p w14:paraId="4C1A031D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1"/>
        </w:tabs>
        <w:spacing w:before="54" w:after="0" w:line="240" w:lineRule="auto"/>
        <w:ind w:left="511" w:hanging="226"/>
        <w:jc w:val="left"/>
        <w:rPr>
          <w:i/>
          <w:sz w:val="17"/>
        </w:rPr>
      </w:pPr>
      <w:r>
        <w:rPr>
          <w:i/>
          <w:w w:val="90"/>
          <w:sz w:val="17"/>
        </w:rPr>
        <w:t>1</w:t>
      </w:r>
      <w:r>
        <w:rPr>
          <w:i/>
          <w:spacing w:val="-4"/>
          <w:sz w:val="17"/>
        </w:rPr>
        <w:t xml:space="preserve"> </w:t>
      </w:r>
      <w:r>
        <w:rPr>
          <w:i/>
          <w:w w:val="90"/>
          <w:sz w:val="17"/>
        </w:rPr>
        <w:t>nehlídaný</w:t>
      </w:r>
      <w:r>
        <w:rPr>
          <w:i/>
          <w:spacing w:val="-5"/>
          <w:sz w:val="17"/>
        </w:rPr>
        <w:t xml:space="preserve"> </w:t>
      </w:r>
      <w:r>
        <w:rPr>
          <w:i/>
          <w:spacing w:val="-4"/>
          <w:w w:val="90"/>
          <w:sz w:val="17"/>
        </w:rPr>
        <w:t>vstup</w:t>
      </w:r>
    </w:p>
    <w:p w14:paraId="1CF64182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2"/>
        </w:tabs>
        <w:spacing w:before="53" w:after="0" w:line="300" w:lineRule="auto"/>
        <w:ind w:right="436"/>
        <w:jc w:val="left"/>
        <w:rPr>
          <w:i/>
          <w:sz w:val="17"/>
        </w:rPr>
      </w:pPr>
      <w:r>
        <w:rPr>
          <w:i/>
          <w:w w:val="90"/>
          <w:sz w:val="17"/>
        </w:rPr>
        <w:t>sériová sb</w:t>
      </w:r>
      <w:r>
        <w:rPr>
          <w:rFonts w:ascii="Trebuchet MS" w:hAnsi="Trebuchet MS"/>
          <w:i/>
          <w:w w:val="90"/>
          <w:sz w:val="17"/>
        </w:rPr>
        <w:t>ě</w:t>
      </w:r>
      <w:r>
        <w:rPr>
          <w:i/>
          <w:w w:val="90"/>
          <w:sz w:val="17"/>
        </w:rPr>
        <w:t>rnice RBUS (RS485) pro další rozši</w:t>
      </w:r>
      <w:r>
        <w:rPr>
          <w:rFonts w:ascii="Trebuchet MS" w:hAnsi="Trebuchet MS"/>
          <w:i/>
          <w:w w:val="90"/>
          <w:sz w:val="17"/>
        </w:rPr>
        <w:t>ř</w:t>
      </w:r>
      <w:r>
        <w:rPr>
          <w:i/>
          <w:w w:val="90"/>
          <w:sz w:val="17"/>
        </w:rPr>
        <w:t xml:space="preserve">ování </w:t>
      </w:r>
      <w:r>
        <w:rPr>
          <w:i/>
          <w:spacing w:val="-2"/>
          <w:sz w:val="17"/>
        </w:rPr>
        <w:t>systému</w:t>
      </w:r>
    </w:p>
    <w:p w14:paraId="2E3BE721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1"/>
        </w:tabs>
        <w:spacing w:before="2" w:after="0" w:line="240" w:lineRule="auto"/>
        <w:ind w:left="511" w:hanging="226"/>
        <w:jc w:val="left"/>
        <w:rPr>
          <w:i/>
          <w:sz w:val="17"/>
        </w:rPr>
      </w:pPr>
      <w:r>
        <w:rPr>
          <w:i/>
          <w:w w:val="90"/>
          <w:sz w:val="17"/>
        </w:rPr>
        <w:t>3</w:t>
      </w:r>
      <w:r>
        <w:rPr>
          <w:i/>
          <w:sz w:val="17"/>
        </w:rPr>
        <w:t xml:space="preserve"> </w:t>
      </w:r>
      <w:r>
        <w:rPr>
          <w:i/>
          <w:w w:val="90"/>
          <w:sz w:val="17"/>
        </w:rPr>
        <w:t>sériové</w:t>
      </w:r>
      <w:r>
        <w:rPr>
          <w:i/>
          <w:sz w:val="17"/>
        </w:rPr>
        <w:t xml:space="preserve"> </w:t>
      </w:r>
      <w:r>
        <w:rPr>
          <w:i/>
          <w:spacing w:val="-2"/>
          <w:w w:val="90"/>
          <w:sz w:val="17"/>
        </w:rPr>
        <w:t>linky</w:t>
      </w:r>
    </w:p>
    <w:p w14:paraId="4B1E9ABB" w14:textId="77777777" w:rsidR="00706D8A" w:rsidRDefault="00FE7F46">
      <w:pPr>
        <w:pStyle w:val="Zkladntext"/>
        <w:spacing w:before="52" w:line="300" w:lineRule="auto"/>
        <w:ind w:left="285"/>
      </w:pPr>
      <w:r>
        <w:rPr>
          <w:w w:val="90"/>
        </w:rPr>
        <w:t>Výše uvedené výstupy jsou takto p</w:t>
      </w:r>
      <w:r>
        <w:rPr>
          <w:rFonts w:ascii="Trebuchet MS" w:hAnsi="Trebuchet MS"/>
          <w:w w:val="90"/>
        </w:rPr>
        <w:t>ř</w:t>
      </w:r>
      <w:r>
        <w:rPr>
          <w:w w:val="90"/>
        </w:rPr>
        <w:t xml:space="preserve">eddefinovány, ale lze je </w:t>
      </w:r>
      <w:r>
        <w:rPr>
          <w:spacing w:val="-4"/>
        </w:rPr>
        <w:t>naprogramovat</w:t>
      </w:r>
      <w:r>
        <w:rPr>
          <w:spacing w:val="-11"/>
        </w:rPr>
        <w:t xml:space="preserve"> </w:t>
      </w:r>
      <w:r>
        <w:rPr>
          <w:spacing w:val="-4"/>
        </w:rPr>
        <w:t>na</w:t>
      </w:r>
      <w:r>
        <w:rPr>
          <w:spacing w:val="-11"/>
        </w:rPr>
        <w:t xml:space="preserve"> </w:t>
      </w:r>
      <w:r>
        <w:rPr>
          <w:spacing w:val="-4"/>
        </w:rPr>
        <w:t>libovolné</w:t>
      </w:r>
      <w:r>
        <w:rPr>
          <w:spacing w:val="-11"/>
        </w:rPr>
        <w:t xml:space="preserve"> </w:t>
      </w:r>
      <w:r>
        <w:rPr>
          <w:spacing w:val="-4"/>
        </w:rPr>
        <w:t>použití</w:t>
      </w:r>
      <w:r>
        <w:rPr>
          <w:spacing w:val="-11"/>
        </w:rPr>
        <w:t xml:space="preserve"> </w:t>
      </w:r>
      <w:r>
        <w:rPr>
          <w:spacing w:val="-4"/>
        </w:rPr>
        <w:t>(platí</w:t>
      </w:r>
      <w:r>
        <w:rPr>
          <w:spacing w:val="-11"/>
        </w:rPr>
        <w:t xml:space="preserve"> </w:t>
      </w:r>
      <w:r>
        <w:rPr>
          <w:spacing w:val="-4"/>
        </w:rPr>
        <w:t>i</w:t>
      </w:r>
      <w:r>
        <w:rPr>
          <w:spacing w:val="-11"/>
        </w:rPr>
        <w:t xml:space="preserve"> </w:t>
      </w:r>
      <w:r>
        <w:rPr>
          <w:spacing w:val="-4"/>
        </w:rPr>
        <w:t>pro</w:t>
      </w:r>
      <w:r>
        <w:rPr>
          <w:spacing w:val="-11"/>
        </w:rPr>
        <w:t xml:space="preserve"> </w:t>
      </w:r>
      <w:r>
        <w:rPr>
          <w:spacing w:val="-4"/>
        </w:rPr>
        <w:t>ZX1).</w:t>
      </w:r>
    </w:p>
    <w:p w14:paraId="7022C52F" w14:textId="77777777" w:rsidR="00706D8A" w:rsidRDefault="00706D8A">
      <w:pPr>
        <w:pStyle w:val="Zkladntext"/>
        <w:spacing w:before="6"/>
      </w:pPr>
    </w:p>
    <w:p w14:paraId="00F38055" w14:textId="77777777" w:rsidR="00706D8A" w:rsidRDefault="00FE7F46">
      <w:pPr>
        <w:pStyle w:val="Nadpis2"/>
      </w:pPr>
      <w:r>
        <w:rPr>
          <w:color w:val="0F65A0"/>
          <w:spacing w:val="-8"/>
        </w:rPr>
        <w:t>Úst</w:t>
      </w:r>
      <w:r>
        <w:rPr>
          <w:rFonts w:ascii="Trebuchet MS" w:hAnsi="Trebuchet MS"/>
          <w:color w:val="0F65A0"/>
          <w:spacing w:val="-8"/>
        </w:rPr>
        <w:t>ř</w:t>
      </w:r>
      <w:r>
        <w:rPr>
          <w:color w:val="0F65A0"/>
          <w:spacing w:val="-8"/>
        </w:rPr>
        <w:t>edna</w:t>
      </w:r>
      <w:r>
        <w:rPr>
          <w:color w:val="0F65A0"/>
          <w:spacing w:val="-10"/>
        </w:rPr>
        <w:t xml:space="preserve"> </w:t>
      </w:r>
      <w:r>
        <w:rPr>
          <w:color w:val="0F65A0"/>
          <w:spacing w:val="-8"/>
        </w:rPr>
        <w:t>ZX4</w:t>
      </w:r>
      <w:r>
        <w:rPr>
          <w:color w:val="0F65A0"/>
          <w:spacing w:val="-10"/>
        </w:rPr>
        <w:t xml:space="preserve"> </w:t>
      </w:r>
      <w:r>
        <w:rPr>
          <w:color w:val="0F65A0"/>
          <w:spacing w:val="-8"/>
        </w:rPr>
        <w:t>Black</w:t>
      </w:r>
      <w:r>
        <w:rPr>
          <w:color w:val="0F65A0"/>
          <w:spacing w:val="-10"/>
        </w:rPr>
        <w:t xml:space="preserve"> </w:t>
      </w:r>
      <w:r>
        <w:rPr>
          <w:color w:val="0F65A0"/>
          <w:spacing w:val="-8"/>
        </w:rPr>
        <w:t>box</w:t>
      </w:r>
    </w:p>
    <w:p w14:paraId="188EF1DB" w14:textId="77777777" w:rsidR="00706D8A" w:rsidRDefault="00706D8A">
      <w:pPr>
        <w:pStyle w:val="Zkladntext"/>
        <w:spacing w:before="32"/>
        <w:rPr>
          <w:sz w:val="22"/>
        </w:rPr>
      </w:pPr>
    </w:p>
    <w:p w14:paraId="3EE12225" w14:textId="77777777" w:rsidR="00706D8A" w:rsidRDefault="00FE7F46">
      <w:pPr>
        <w:pStyle w:val="Zkladntext"/>
        <w:spacing w:before="1" w:line="300" w:lineRule="auto"/>
        <w:ind w:left="285" w:right="38"/>
        <w:jc w:val="both"/>
      </w:pPr>
      <w:r>
        <w:rPr>
          <w:spacing w:val="-6"/>
        </w:rPr>
        <w:t>Varianta úst</w:t>
      </w:r>
      <w:r>
        <w:rPr>
          <w:rFonts w:ascii="Trebuchet MS" w:hAnsi="Trebuchet MS"/>
          <w:spacing w:val="-6"/>
        </w:rPr>
        <w:t>ř</w:t>
      </w:r>
      <w:r>
        <w:rPr>
          <w:spacing w:val="-6"/>
        </w:rPr>
        <w:t xml:space="preserve">edny ZX4 bez zobrazovacího panelu ODM800 </w:t>
      </w:r>
      <w:r>
        <w:rPr>
          <w:spacing w:val="-8"/>
        </w:rPr>
        <w:t>a</w:t>
      </w:r>
      <w:r>
        <w:rPr>
          <w:spacing w:val="-1"/>
        </w:rPr>
        <w:t xml:space="preserve"> </w:t>
      </w:r>
      <w:r>
        <w:rPr>
          <w:spacing w:val="-8"/>
        </w:rPr>
        <w:t>ovládacího</w:t>
      </w:r>
      <w:r>
        <w:rPr>
          <w:spacing w:val="-1"/>
        </w:rPr>
        <w:t xml:space="preserve"> </w:t>
      </w:r>
      <w:r>
        <w:rPr>
          <w:spacing w:val="-8"/>
        </w:rPr>
        <w:t>panelu</w:t>
      </w:r>
      <w:r>
        <w:rPr>
          <w:spacing w:val="-1"/>
        </w:rPr>
        <w:t xml:space="preserve"> </w:t>
      </w:r>
      <w:r>
        <w:rPr>
          <w:spacing w:val="-8"/>
        </w:rPr>
        <w:t>OCM800,</w:t>
      </w:r>
      <w:r>
        <w:rPr>
          <w:spacing w:val="-1"/>
        </w:rPr>
        <w:t xml:space="preserve"> </w:t>
      </w:r>
      <w:r>
        <w:rPr>
          <w:spacing w:val="-8"/>
        </w:rPr>
        <w:t>které</w:t>
      </w:r>
      <w:r>
        <w:rPr>
          <w:spacing w:val="-1"/>
        </w:rPr>
        <w:t xml:space="preserve"> </w:t>
      </w:r>
      <w:r>
        <w:rPr>
          <w:spacing w:val="-8"/>
        </w:rPr>
        <w:t>jsou</w:t>
      </w:r>
      <w:r>
        <w:rPr>
          <w:spacing w:val="-2"/>
        </w:rPr>
        <w:t xml:space="preserve"> </w:t>
      </w:r>
      <w:r>
        <w:rPr>
          <w:spacing w:val="-8"/>
        </w:rPr>
        <w:t>nahrazeny</w:t>
      </w:r>
      <w:r>
        <w:rPr>
          <w:spacing w:val="-1"/>
        </w:rPr>
        <w:t xml:space="preserve"> </w:t>
      </w:r>
      <w:r>
        <w:rPr>
          <w:spacing w:val="-8"/>
        </w:rPr>
        <w:t xml:space="preserve">krytem </w:t>
      </w:r>
      <w:r>
        <w:t xml:space="preserve">se souhrnnou signalizací POŽÁR, PORUCHA a </w:t>
      </w:r>
      <w:r>
        <w:t>PROVOZ LED diodami.</w:t>
      </w:r>
    </w:p>
    <w:p w14:paraId="5DE7C4A3" w14:textId="77777777" w:rsidR="00706D8A" w:rsidRDefault="00FE7F46">
      <w:pPr>
        <w:pStyle w:val="Zkladntext"/>
        <w:spacing w:before="4" w:line="300" w:lineRule="auto"/>
        <w:ind w:left="285" w:right="38"/>
        <w:jc w:val="both"/>
      </w:pPr>
      <w:r>
        <w:rPr>
          <w:spacing w:val="-6"/>
        </w:rPr>
        <w:t xml:space="preserve">Všechny vlastnosti a funkce jsou stejné jako v </w:t>
      </w:r>
      <w:proofErr w:type="gramStart"/>
      <w:r>
        <w:rPr>
          <w:spacing w:val="-6"/>
        </w:rPr>
        <w:t>ZX4</w:t>
      </w:r>
      <w:proofErr w:type="gramEnd"/>
      <w:r>
        <w:rPr>
          <w:spacing w:val="-6"/>
        </w:rPr>
        <w:t xml:space="preserve"> a navíc </w:t>
      </w:r>
      <w:r>
        <w:t>jsou</w:t>
      </w:r>
      <w:r>
        <w:rPr>
          <w:spacing w:val="-2"/>
        </w:rPr>
        <w:t xml:space="preserve"> </w:t>
      </w:r>
      <w:r>
        <w:t>k</w:t>
      </w:r>
      <w:r>
        <w:rPr>
          <w:spacing w:val="-2"/>
        </w:rPr>
        <w:t xml:space="preserve"> </w:t>
      </w:r>
      <w:r>
        <w:t>dispozici</w:t>
      </w:r>
      <w:r>
        <w:rPr>
          <w:spacing w:val="-2"/>
        </w:rPr>
        <w:t xml:space="preserve"> </w:t>
      </w:r>
      <w:r>
        <w:t>další</w:t>
      </w:r>
      <w:r>
        <w:rPr>
          <w:spacing w:val="-2"/>
        </w:rPr>
        <w:t xml:space="preserve"> </w:t>
      </w:r>
      <w:r>
        <w:t>t</w:t>
      </w:r>
      <w:r>
        <w:rPr>
          <w:rFonts w:ascii="Trebuchet MS" w:hAnsi="Trebuchet MS"/>
        </w:rPr>
        <w:t>ř</w:t>
      </w:r>
      <w:r>
        <w:t>i</w:t>
      </w:r>
      <w:r>
        <w:rPr>
          <w:spacing w:val="-2"/>
        </w:rPr>
        <w:t xml:space="preserve"> </w:t>
      </w:r>
      <w:r>
        <w:t>voln</w:t>
      </w:r>
      <w:r>
        <w:rPr>
          <w:rFonts w:ascii="Trebuchet MS" w:hAnsi="Trebuchet MS"/>
        </w:rPr>
        <w:t xml:space="preserve">ě </w:t>
      </w:r>
      <w:r>
        <w:t>programovatelné</w:t>
      </w:r>
      <w:r>
        <w:rPr>
          <w:spacing w:val="-2"/>
        </w:rPr>
        <w:t xml:space="preserve"> </w:t>
      </w:r>
      <w:r>
        <w:t xml:space="preserve">reléové </w:t>
      </w:r>
      <w:r>
        <w:rPr>
          <w:spacing w:val="-2"/>
        </w:rPr>
        <w:t>výstupy.</w:t>
      </w:r>
    </w:p>
    <w:p w14:paraId="1F6F859F" w14:textId="77777777" w:rsidR="00706D8A" w:rsidRDefault="00FE7F46">
      <w:pPr>
        <w:pStyle w:val="Nadpis2"/>
        <w:spacing w:before="91"/>
        <w:ind w:left="343"/>
      </w:pPr>
      <w:r>
        <w:br w:type="column"/>
      </w:r>
      <w:r>
        <w:rPr>
          <w:color w:val="0F65A0"/>
          <w:w w:val="90"/>
        </w:rPr>
        <w:lastRenderedPageBreak/>
        <w:t>Externí</w:t>
      </w:r>
      <w:r>
        <w:rPr>
          <w:color w:val="0F65A0"/>
          <w:spacing w:val="-5"/>
          <w:w w:val="90"/>
        </w:rPr>
        <w:t xml:space="preserve"> </w:t>
      </w:r>
      <w:r>
        <w:rPr>
          <w:color w:val="0F65A0"/>
          <w:spacing w:val="-4"/>
        </w:rPr>
        <w:t>tabla</w:t>
      </w:r>
    </w:p>
    <w:p w14:paraId="1465E787" w14:textId="77777777" w:rsidR="00706D8A" w:rsidRDefault="00706D8A">
      <w:pPr>
        <w:pStyle w:val="Zkladntext"/>
        <w:spacing w:before="35"/>
        <w:rPr>
          <w:sz w:val="22"/>
        </w:rPr>
      </w:pPr>
    </w:p>
    <w:p w14:paraId="246FD374" w14:textId="77777777" w:rsidR="00706D8A" w:rsidRDefault="00FE7F46">
      <w:pPr>
        <w:pStyle w:val="Zkladntext"/>
        <w:spacing w:line="295" w:lineRule="auto"/>
        <w:ind w:left="343" w:right="279" w:hanging="1"/>
        <w:jc w:val="both"/>
      </w:pPr>
      <w:r>
        <w:t>Externí</w:t>
      </w:r>
      <w:r>
        <w:rPr>
          <w:spacing w:val="-15"/>
        </w:rPr>
        <w:t xml:space="preserve"> </w:t>
      </w:r>
      <w:r>
        <w:t>tabla</w:t>
      </w:r>
      <w:r>
        <w:rPr>
          <w:spacing w:val="-15"/>
        </w:rPr>
        <w:t xml:space="preserve"> </w:t>
      </w:r>
      <w:r>
        <w:t>systému</w:t>
      </w:r>
      <w:r>
        <w:rPr>
          <w:spacing w:val="-15"/>
        </w:rPr>
        <w:t xml:space="preserve"> </w:t>
      </w:r>
      <w:r>
        <w:t>ZETTLER</w:t>
      </w:r>
      <w:r>
        <w:rPr>
          <w:vertAlign w:val="superscript"/>
        </w:rPr>
        <w:t>®</w:t>
      </w:r>
      <w:r>
        <w:rPr>
          <w:spacing w:val="-15"/>
        </w:rPr>
        <w:t xml:space="preserve"> </w:t>
      </w:r>
      <w:r>
        <w:t>Expert</w:t>
      </w:r>
      <w:r>
        <w:rPr>
          <w:spacing w:val="-15"/>
        </w:rPr>
        <w:t xml:space="preserve"> </w:t>
      </w:r>
      <w:r>
        <w:t>jsou</w:t>
      </w:r>
      <w:r>
        <w:rPr>
          <w:spacing w:val="-14"/>
        </w:rPr>
        <w:t xml:space="preserve"> </w:t>
      </w:r>
      <w:proofErr w:type="gramStart"/>
      <w:r>
        <w:t>ur</w:t>
      </w:r>
      <w:r>
        <w:rPr>
          <w:rFonts w:ascii="Trebuchet MS" w:hAnsi="Trebuchet MS"/>
        </w:rPr>
        <w:t>č</w:t>
      </w:r>
      <w:r>
        <w:t>eny</w:t>
      </w:r>
      <w:proofErr w:type="gramEnd"/>
      <w:r>
        <w:rPr>
          <w:spacing w:val="-15"/>
        </w:rPr>
        <w:t xml:space="preserve"> </w:t>
      </w:r>
      <w:r>
        <w:t>pro plnohodnotné ovládání úst</w:t>
      </w:r>
      <w:r>
        <w:rPr>
          <w:rFonts w:ascii="Trebuchet MS" w:hAnsi="Trebuchet MS"/>
        </w:rPr>
        <w:t>ř</w:t>
      </w:r>
      <w:r>
        <w:t xml:space="preserve">eden </w:t>
      </w:r>
      <w:r>
        <w:t>ZETTLER</w:t>
      </w:r>
      <w:r>
        <w:rPr>
          <w:vertAlign w:val="superscript"/>
        </w:rPr>
        <w:t>®</w:t>
      </w:r>
      <w:r>
        <w:t xml:space="preserve"> Expert ze vzdáleného místa. P</w:t>
      </w:r>
      <w:r>
        <w:rPr>
          <w:rFonts w:ascii="Trebuchet MS" w:hAnsi="Trebuchet MS"/>
        </w:rPr>
        <w:t>ř</w:t>
      </w:r>
      <w:r>
        <w:t>ipojují se pomocí sériové sb</w:t>
      </w:r>
      <w:r>
        <w:rPr>
          <w:rFonts w:ascii="Trebuchet MS" w:hAnsi="Trebuchet MS"/>
        </w:rPr>
        <w:t>ě</w:t>
      </w:r>
      <w:r>
        <w:t xml:space="preserve">rnice </w:t>
      </w:r>
      <w:r>
        <w:rPr>
          <w:spacing w:val="-6"/>
        </w:rPr>
        <w:t>RBUS</w:t>
      </w:r>
      <w:r>
        <w:rPr>
          <w:spacing w:val="-7"/>
        </w:rPr>
        <w:t xml:space="preserve"> </w:t>
      </w:r>
      <w:r>
        <w:rPr>
          <w:spacing w:val="-6"/>
        </w:rPr>
        <w:t>(RS485)</w:t>
      </w:r>
      <w:r>
        <w:rPr>
          <w:spacing w:val="-8"/>
        </w:rPr>
        <w:t xml:space="preserve"> </w:t>
      </w:r>
      <w:r>
        <w:rPr>
          <w:spacing w:val="-6"/>
        </w:rPr>
        <w:t>až</w:t>
      </w:r>
      <w:r>
        <w:rPr>
          <w:spacing w:val="-7"/>
        </w:rPr>
        <w:t xml:space="preserve"> </w:t>
      </w:r>
      <w:r>
        <w:rPr>
          <w:spacing w:val="-6"/>
        </w:rPr>
        <w:t>do</w:t>
      </w:r>
      <w:r>
        <w:rPr>
          <w:spacing w:val="-7"/>
        </w:rPr>
        <w:t xml:space="preserve"> </w:t>
      </w:r>
      <w:r>
        <w:rPr>
          <w:spacing w:val="-6"/>
        </w:rPr>
        <w:t>vzdálenosti</w:t>
      </w:r>
      <w:r>
        <w:rPr>
          <w:spacing w:val="-7"/>
        </w:rPr>
        <w:t xml:space="preserve"> </w:t>
      </w:r>
      <w:proofErr w:type="gramStart"/>
      <w:r>
        <w:rPr>
          <w:spacing w:val="-6"/>
        </w:rPr>
        <w:t>1200m</w:t>
      </w:r>
      <w:proofErr w:type="gramEnd"/>
      <w:r>
        <w:rPr>
          <w:spacing w:val="-6"/>
        </w:rPr>
        <w:t>.</w:t>
      </w:r>
      <w:r>
        <w:rPr>
          <w:spacing w:val="-7"/>
        </w:rPr>
        <w:t xml:space="preserve"> </w:t>
      </w:r>
      <w:r>
        <w:rPr>
          <w:spacing w:val="-6"/>
        </w:rPr>
        <w:t>K</w:t>
      </w:r>
      <w:r>
        <w:rPr>
          <w:spacing w:val="-9"/>
        </w:rPr>
        <w:t xml:space="preserve"> </w:t>
      </w:r>
      <w:r>
        <w:rPr>
          <w:spacing w:val="-6"/>
        </w:rPr>
        <w:t>jedné</w:t>
      </w:r>
      <w:r>
        <w:rPr>
          <w:spacing w:val="-7"/>
        </w:rPr>
        <w:t xml:space="preserve"> </w:t>
      </w:r>
      <w:r>
        <w:rPr>
          <w:spacing w:val="-6"/>
        </w:rPr>
        <w:t>úst</w:t>
      </w:r>
      <w:r>
        <w:rPr>
          <w:rFonts w:ascii="Trebuchet MS" w:hAnsi="Trebuchet MS"/>
          <w:spacing w:val="-6"/>
        </w:rPr>
        <w:t>ř</w:t>
      </w:r>
      <w:r>
        <w:rPr>
          <w:spacing w:val="-6"/>
        </w:rPr>
        <w:t>edn</w:t>
      </w:r>
      <w:r>
        <w:rPr>
          <w:rFonts w:ascii="Trebuchet MS" w:hAnsi="Trebuchet MS"/>
          <w:spacing w:val="-6"/>
        </w:rPr>
        <w:t xml:space="preserve">ě </w:t>
      </w:r>
      <w:r>
        <w:rPr>
          <w:spacing w:val="-2"/>
        </w:rPr>
        <w:t>je</w:t>
      </w:r>
      <w:r>
        <w:rPr>
          <w:spacing w:val="-13"/>
        </w:rPr>
        <w:t xml:space="preserve"> </w:t>
      </w:r>
      <w:r>
        <w:rPr>
          <w:spacing w:val="-2"/>
        </w:rPr>
        <w:t>možno</w:t>
      </w:r>
      <w:r>
        <w:rPr>
          <w:spacing w:val="-13"/>
        </w:rPr>
        <w:t xml:space="preserve"> </w:t>
      </w:r>
      <w:r>
        <w:rPr>
          <w:spacing w:val="-2"/>
        </w:rPr>
        <w:t>p</w:t>
      </w:r>
      <w:r>
        <w:rPr>
          <w:rFonts w:ascii="Trebuchet MS" w:hAnsi="Trebuchet MS"/>
          <w:spacing w:val="-2"/>
        </w:rPr>
        <w:t>ř</w:t>
      </w:r>
      <w:r>
        <w:rPr>
          <w:spacing w:val="-2"/>
        </w:rPr>
        <w:t>ipojit</w:t>
      </w:r>
      <w:r>
        <w:rPr>
          <w:spacing w:val="-13"/>
        </w:rPr>
        <w:t xml:space="preserve"> </w:t>
      </w:r>
      <w:r>
        <w:rPr>
          <w:spacing w:val="-2"/>
        </w:rPr>
        <w:t>až</w:t>
      </w:r>
      <w:r>
        <w:rPr>
          <w:spacing w:val="-13"/>
        </w:rPr>
        <w:t xml:space="preserve"> </w:t>
      </w:r>
      <w:r>
        <w:rPr>
          <w:spacing w:val="-2"/>
        </w:rPr>
        <w:t>7</w:t>
      </w:r>
      <w:r>
        <w:rPr>
          <w:spacing w:val="-13"/>
        </w:rPr>
        <w:t xml:space="preserve"> </w:t>
      </w:r>
      <w:r>
        <w:rPr>
          <w:spacing w:val="-2"/>
        </w:rPr>
        <w:t>externích</w:t>
      </w:r>
      <w:r>
        <w:rPr>
          <w:spacing w:val="-13"/>
        </w:rPr>
        <w:t xml:space="preserve"> </w:t>
      </w:r>
      <w:r>
        <w:rPr>
          <w:spacing w:val="-2"/>
        </w:rPr>
        <w:t>tabel.</w:t>
      </w:r>
    </w:p>
    <w:p w14:paraId="710FBF76" w14:textId="77777777" w:rsidR="00706D8A" w:rsidRDefault="00FE7F46">
      <w:pPr>
        <w:pStyle w:val="Zkladntext"/>
        <w:spacing w:before="9" w:line="300" w:lineRule="auto"/>
        <w:ind w:left="343" w:right="278"/>
        <w:jc w:val="both"/>
      </w:pPr>
      <w:r>
        <w:t>Externí</w:t>
      </w:r>
      <w:r>
        <w:rPr>
          <w:spacing w:val="-5"/>
        </w:rPr>
        <w:t xml:space="preserve"> </w:t>
      </w:r>
      <w:r>
        <w:t>tabla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dodávají</w:t>
      </w:r>
      <w:r>
        <w:rPr>
          <w:spacing w:val="-5"/>
        </w:rPr>
        <w:t xml:space="preserve"> </w:t>
      </w:r>
      <w:r>
        <w:t>bu</w:t>
      </w:r>
      <w:r>
        <w:rPr>
          <w:rFonts w:ascii="Trebuchet MS" w:hAnsi="Trebuchet MS"/>
        </w:rPr>
        <w:t xml:space="preserve">ď </w:t>
      </w:r>
      <w:r>
        <w:t>bez</w:t>
      </w:r>
      <w:r>
        <w:rPr>
          <w:spacing w:val="-5"/>
        </w:rPr>
        <w:t xml:space="preserve"> </w:t>
      </w:r>
      <w:r>
        <w:t>zdroje</w:t>
      </w:r>
      <w:r>
        <w:rPr>
          <w:spacing w:val="-5"/>
        </w:rPr>
        <w:t xml:space="preserve"> </w:t>
      </w:r>
      <w:r>
        <w:t>(ZXF)</w:t>
      </w:r>
      <w:r>
        <w:rPr>
          <w:spacing w:val="-5"/>
        </w:rPr>
        <w:t xml:space="preserve"> </w:t>
      </w:r>
      <w:r>
        <w:t>nebo</w:t>
      </w:r>
      <w:r>
        <w:rPr>
          <w:spacing w:val="-5"/>
        </w:rPr>
        <w:t xml:space="preserve"> </w:t>
      </w:r>
      <w:r>
        <w:t xml:space="preserve">se </w:t>
      </w:r>
      <w:r>
        <w:rPr>
          <w:spacing w:val="-6"/>
        </w:rPr>
        <w:t xml:space="preserve">zdrojem (ZXFEV). Do externího tabla je možno bez dalších </w:t>
      </w:r>
      <w:r>
        <w:rPr>
          <w:spacing w:val="-4"/>
        </w:rPr>
        <w:t>pomocných</w:t>
      </w:r>
      <w:r>
        <w:rPr>
          <w:spacing w:val="-6"/>
        </w:rPr>
        <w:t xml:space="preserve"> </w:t>
      </w:r>
      <w:r>
        <w:rPr>
          <w:spacing w:val="-4"/>
        </w:rPr>
        <w:t>prvk</w:t>
      </w:r>
      <w:r>
        <w:rPr>
          <w:rFonts w:ascii="Trebuchet MS" w:hAnsi="Trebuchet MS"/>
          <w:spacing w:val="-4"/>
        </w:rPr>
        <w:t>ů</w:t>
      </w:r>
      <w:r>
        <w:rPr>
          <w:rFonts w:ascii="Trebuchet MS" w:hAnsi="Trebuchet MS"/>
        </w:rPr>
        <w:t xml:space="preserve"> </w:t>
      </w:r>
      <w:r>
        <w:rPr>
          <w:spacing w:val="-4"/>
        </w:rPr>
        <w:t>p</w:t>
      </w:r>
      <w:r>
        <w:rPr>
          <w:rFonts w:ascii="Trebuchet MS" w:hAnsi="Trebuchet MS"/>
          <w:spacing w:val="-4"/>
        </w:rPr>
        <w:t>ř</w:t>
      </w:r>
      <w:r>
        <w:rPr>
          <w:spacing w:val="-4"/>
        </w:rPr>
        <w:t>ipojit</w:t>
      </w:r>
      <w:r>
        <w:rPr>
          <w:spacing w:val="-6"/>
        </w:rPr>
        <w:t xml:space="preserve"> </w:t>
      </w:r>
      <w:r>
        <w:rPr>
          <w:spacing w:val="-4"/>
        </w:rPr>
        <w:t>až</w:t>
      </w:r>
      <w:r>
        <w:rPr>
          <w:spacing w:val="-7"/>
        </w:rPr>
        <w:t xml:space="preserve"> </w:t>
      </w:r>
      <w:r>
        <w:rPr>
          <w:spacing w:val="-4"/>
        </w:rPr>
        <w:t>5</w:t>
      </w:r>
      <w:r>
        <w:rPr>
          <w:spacing w:val="-6"/>
        </w:rPr>
        <w:t xml:space="preserve"> </w:t>
      </w:r>
      <w:r>
        <w:rPr>
          <w:spacing w:val="-4"/>
        </w:rPr>
        <w:t>rozši</w:t>
      </w:r>
      <w:r>
        <w:rPr>
          <w:rFonts w:ascii="Trebuchet MS" w:hAnsi="Trebuchet MS"/>
          <w:spacing w:val="-4"/>
        </w:rPr>
        <w:t>ř</w:t>
      </w:r>
      <w:r>
        <w:rPr>
          <w:spacing w:val="-4"/>
        </w:rPr>
        <w:t>ujících</w:t>
      </w:r>
      <w:r>
        <w:rPr>
          <w:spacing w:val="-7"/>
        </w:rPr>
        <w:t xml:space="preserve"> </w:t>
      </w:r>
      <w:r>
        <w:rPr>
          <w:spacing w:val="-4"/>
        </w:rPr>
        <w:t>desek</w:t>
      </w:r>
      <w:r>
        <w:rPr>
          <w:spacing w:val="-6"/>
        </w:rPr>
        <w:t xml:space="preserve"> </w:t>
      </w:r>
      <w:r>
        <w:rPr>
          <w:spacing w:val="-4"/>
        </w:rPr>
        <w:t xml:space="preserve">IOB800 </w:t>
      </w:r>
      <w:r>
        <w:t>(8</w:t>
      </w:r>
      <w:r>
        <w:rPr>
          <w:spacing w:val="-1"/>
        </w:rPr>
        <w:t xml:space="preserve"> </w:t>
      </w:r>
      <w:r>
        <w:t>vstup</w:t>
      </w:r>
      <w:r>
        <w:rPr>
          <w:rFonts w:ascii="Trebuchet MS" w:hAnsi="Trebuchet MS"/>
        </w:rPr>
        <w:t xml:space="preserve">ů </w:t>
      </w:r>
      <w:r>
        <w:t>/</w:t>
      </w:r>
      <w:r>
        <w:rPr>
          <w:spacing w:val="-1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výstup</w:t>
      </w:r>
      <w:r>
        <w:rPr>
          <w:rFonts w:ascii="Trebuchet MS" w:hAnsi="Trebuchet MS"/>
        </w:rPr>
        <w:t>ů</w:t>
      </w:r>
      <w:r>
        <w:t>).</w:t>
      </w:r>
    </w:p>
    <w:p w14:paraId="04310629" w14:textId="77777777" w:rsidR="00706D8A" w:rsidRDefault="00FE7F46">
      <w:pPr>
        <w:pStyle w:val="Zkladntext"/>
        <w:spacing w:before="148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6" behindDoc="0" locked="0" layoutInCell="0" allowOverlap="1" wp14:anchorId="3073C9CC" wp14:editId="6511712C">
            <wp:simplePos x="0" y="0"/>
            <wp:positionH relativeFrom="page">
              <wp:posOffset>3909060</wp:posOffset>
            </wp:positionH>
            <wp:positionV relativeFrom="paragraph">
              <wp:posOffset>264160</wp:posOffset>
            </wp:positionV>
            <wp:extent cx="3086735" cy="2159000"/>
            <wp:effectExtent l="0" t="0" r="0" b="0"/>
            <wp:wrapTopAndBottom/>
            <wp:docPr id="2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735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C602C6" w14:textId="77777777" w:rsidR="00706D8A" w:rsidRDefault="00706D8A">
      <w:pPr>
        <w:pStyle w:val="Zkladntext"/>
      </w:pPr>
    </w:p>
    <w:p w14:paraId="32654264" w14:textId="77777777" w:rsidR="00706D8A" w:rsidRDefault="00706D8A">
      <w:pPr>
        <w:pStyle w:val="Zkladntext"/>
        <w:spacing w:before="142"/>
      </w:pPr>
    </w:p>
    <w:p w14:paraId="71B0D5B6" w14:textId="77777777" w:rsidR="00706D8A" w:rsidRDefault="00FE7F46">
      <w:pPr>
        <w:pStyle w:val="Nadpis2"/>
        <w:ind w:left="343"/>
      </w:pPr>
      <w:r>
        <w:rPr>
          <w:color w:val="0F65A0"/>
          <w:w w:val="90"/>
        </w:rPr>
        <w:t>Sb</w:t>
      </w:r>
      <w:r>
        <w:rPr>
          <w:rFonts w:ascii="Trebuchet MS" w:hAnsi="Trebuchet MS"/>
          <w:color w:val="0F65A0"/>
          <w:w w:val="90"/>
        </w:rPr>
        <w:t>ě</w:t>
      </w:r>
      <w:r>
        <w:rPr>
          <w:color w:val="0F65A0"/>
          <w:w w:val="90"/>
        </w:rPr>
        <w:t>rnice</w:t>
      </w:r>
      <w:r>
        <w:rPr>
          <w:color w:val="0F65A0"/>
          <w:spacing w:val="11"/>
        </w:rPr>
        <w:t xml:space="preserve"> </w:t>
      </w:r>
      <w:r>
        <w:rPr>
          <w:color w:val="0F65A0"/>
          <w:spacing w:val="-4"/>
        </w:rPr>
        <w:t>RBUS</w:t>
      </w:r>
    </w:p>
    <w:p w14:paraId="280389B9" w14:textId="77777777" w:rsidR="00706D8A" w:rsidRDefault="00706D8A">
      <w:pPr>
        <w:pStyle w:val="Zkladntext"/>
        <w:spacing w:before="31"/>
        <w:rPr>
          <w:sz w:val="22"/>
        </w:rPr>
      </w:pPr>
    </w:p>
    <w:p w14:paraId="2AC7598C" w14:textId="77777777" w:rsidR="00706D8A" w:rsidRDefault="00FE7F46">
      <w:pPr>
        <w:pStyle w:val="Zkladntext"/>
        <w:spacing w:line="300" w:lineRule="auto"/>
        <w:ind w:left="343" w:right="278"/>
        <w:jc w:val="both"/>
        <w:rPr>
          <w:spacing w:val="-4"/>
        </w:rPr>
      </w:pPr>
      <w:r>
        <w:t>Sb</w:t>
      </w:r>
      <w:r>
        <w:rPr>
          <w:rFonts w:ascii="Trebuchet MS" w:hAnsi="Trebuchet MS"/>
        </w:rPr>
        <w:t>ě</w:t>
      </w:r>
      <w:r>
        <w:t>rnice RBUS je sériová sb</w:t>
      </w:r>
      <w:r>
        <w:rPr>
          <w:rFonts w:ascii="Trebuchet MS" w:hAnsi="Trebuchet MS"/>
        </w:rPr>
        <w:t>ě</w:t>
      </w:r>
      <w:r>
        <w:t>rnice RS485 (stín</w:t>
      </w:r>
      <w:r>
        <w:rPr>
          <w:rFonts w:ascii="Trebuchet MS" w:hAnsi="Trebuchet MS"/>
        </w:rPr>
        <w:t>ě</w:t>
      </w:r>
      <w:r>
        <w:t xml:space="preserve">ný </w:t>
      </w:r>
      <w:r>
        <w:rPr>
          <w:spacing w:val="-4"/>
        </w:rPr>
        <w:t>kroucený</w:t>
      </w:r>
      <w:r>
        <w:rPr>
          <w:spacing w:val="-5"/>
        </w:rPr>
        <w:t xml:space="preserve"> </w:t>
      </w:r>
      <w:r>
        <w:rPr>
          <w:spacing w:val="-4"/>
        </w:rPr>
        <w:t>pár)</w:t>
      </w:r>
      <w:r>
        <w:rPr>
          <w:spacing w:val="-5"/>
        </w:rPr>
        <w:t xml:space="preserve"> </w:t>
      </w:r>
      <w:r>
        <w:rPr>
          <w:spacing w:val="-4"/>
        </w:rPr>
        <w:t>sloužící</w:t>
      </w:r>
      <w:r>
        <w:rPr>
          <w:spacing w:val="-5"/>
        </w:rPr>
        <w:t xml:space="preserve"> </w:t>
      </w:r>
      <w:r>
        <w:rPr>
          <w:spacing w:val="-4"/>
        </w:rPr>
        <w:t>pro</w:t>
      </w:r>
      <w:r>
        <w:rPr>
          <w:spacing w:val="-5"/>
        </w:rPr>
        <w:t xml:space="preserve"> </w:t>
      </w:r>
      <w:r>
        <w:rPr>
          <w:spacing w:val="-4"/>
        </w:rPr>
        <w:t>rozši</w:t>
      </w:r>
      <w:r>
        <w:rPr>
          <w:rFonts w:ascii="Trebuchet MS" w:hAnsi="Trebuchet MS"/>
          <w:spacing w:val="-4"/>
        </w:rPr>
        <w:t>ř</w:t>
      </w:r>
      <w:r>
        <w:rPr>
          <w:spacing w:val="-4"/>
        </w:rPr>
        <w:t>ování</w:t>
      </w:r>
      <w:r>
        <w:rPr>
          <w:spacing w:val="-5"/>
        </w:rPr>
        <w:t xml:space="preserve"> </w:t>
      </w:r>
      <w:r>
        <w:rPr>
          <w:spacing w:val="-4"/>
        </w:rPr>
        <w:t>systému</w:t>
      </w:r>
      <w:r>
        <w:rPr>
          <w:spacing w:val="-5"/>
        </w:rPr>
        <w:t xml:space="preserve"> </w:t>
      </w:r>
      <w:r>
        <w:rPr>
          <w:spacing w:val="-4"/>
        </w:rPr>
        <w:t>ZETTLER</w:t>
      </w:r>
      <w:r>
        <w:rPr>
          <w:spacing w:val="-4"/>
          <w:vertAlign w:val="superscript"/>
        </w:rPr>
        <w:t>®</w:t>
      </w:r>
      <w:r>
        <w:rPr>
          <w:spacing w:val="-4"/>
        </w:rPr>
        <w:t xml:space="preserve"> </w:t>
      </w:r>
      <w:r>
        <w:t>Expert. Maximální délka sb</w:t>
      </w:r>
      <w:r>
        <w:rPr>
          <w:rFonts w:ascii="Trebuchet MS" w:hAnsi="Trebuchet MS"/>
        </w:rPr>
        <w:t>ě</w:t>
      </w:r>
      <w:r>
        <w:t xml:space="preserve">rnice RBUS je </w:t>
      </w:r>
      <w:proofErr w:type="gramStart"/>
      <w:r>
        <w:t>1200m</w:t>
      </w:r>
      <w:proofErr w:type="gramEnd"/>
      <w:r>
        <w:t xml:space="preserve">. Na </w:t>
      </w:r>
      <w:r>
        <w:rPr>
          <w:spacing w:val="-2"/>
        </w:rPr>
        <w:t>sb</w:t>
      </w:r>
      <w:r>
        <w:rPr>
          <w:rFonts w:ascii="Trebuchet MS" w:hAnsi="Trebuchet MS"/>
          <w:spacing w:val="-2"/>
        </w:rPr>
        <w:t>ě</w:t>
      </w:r>
      <w:r>
        <w:rPr>
          <w:spacing w:val="-2"/>
        </w:rPr>
        <w:t>rnici</w:t>
      </w:r>
      <w:r>
        <w:rPr>
          <w:spacing w:val="-12"/>
        </w:rPr>
        <w:t xml:space="preserve"> </w:t>
      </w:r>
      <w:r>
        <w:rPr>
          <w:spacing w:val="-2"/>
        </w:rPr>
        <w:t>lze</w:t>
      </w:r>
      <w:r>
        <w:rPr>
          <w:spacing w:val="-11"/>
        </w:rPr>
        <w:t xml:space="preserve"> </w:t>
      </w:r>
      <w:r>
        <w:rPr>
          <w:spacing w:val="-2"/>
        </w:rPr>
        <w:t>p</w:t>
      </w:r>
      <w:r>
        <w:rPr>
          <w:rFonts w:ascii="Trebuchet MS" w:hAnsi="Trebuchet MS"/>
          <w:spacing w:val="-2"/>
        </w:rPr>
        <w:t>ř</w:t>
      </w:r>
      <w:r>
        <w:rPr>
          <w:spacing w:val="-2"/>
        </w:rPr>
        <w:t>ipojit</w:t>
      </w:r>
      <w:r>
        <w:rPr>
          <w:spacing w:val="-12"/>
        </w:rPr>
        <w:t xml:space="preserve"> </w:t>
      </w:r>
      <w:r>
        <w:rPr>
          <w:spacing w:val="-2"/>
        </w:rPr>
        <w:t>až</w:t>
      </w:r>
      <w:r>
        <w:rPr>
          <w:spacing w:val="-12"/>
        </w:rPr>
        <w:t xml:space="preserve"> </w:t>
      </w:r>
      <w:r>
        <w:rPr>
          <w:spacing w:val="-2"/>
        </w:rPr>
        <w:t>7</w:t>
      </w:r>
      <w:r>
        <w:rPr>
          <w:spacing w:val="-12"/>
        </w:rPr>
        <w:t xml:space="preserve"> </w:t>
      </w:r>
      <w:r>
        <w:rPr>
          <w:spacing w:val="-2"/>
        </w:rPr>
        <w:t>externích</w:t>
      </w:r>
      <w:r>
        <w:rPr>
          <w:spacing w:val="-12"/>
        </w:rPr>
        <w:t xml:space="preserve"> </w:t>
      </w:r>
      <w:r>
        <w:rPr>
          <w:spacing w:val="-2"/>
        </w:rPr>
        <w:t>tabel</w:t>
      </w:r>
      <w:r>
        <w:rPr>
          <w:spacing w:val="-12"/>
        </w:rPr>
        <w:t xml:space="preserve"> </w:t>
      </w:r>
      <w:r>
        <w:rPr>
          <w:spacing w:val="-2"/>
        </w:rPr>
        <w:t>(resp.</w:t>
      </w:r>
      <w:r>
        <w:rPr>
          <w:spacing w:val="-12"/>
        </w:rPr>
        <w:t xml:space="preserve"> </w:t>
      </w:r>
      <w:r>
        <w:rPr>
          <w:spacing w:val="-2"/>
        </w:rPr>
        <w:t>8</w:t>
      </w:r>
      <w:r>
        <w:rPr>
          <w:spacing w:val="-12"/>
        </w:rPr>
        <w:t xml:space="preserve"> </w:t>
      </w:r>
      <w:r>
        <w:rPr>
          <w:spacing w:val="-2"/>
        </w:rPr>
        <w:t>pokud</w:t>
      </w:r>
      <w:r>
        <w:rPr>
          <w:spacing w:val="-12"/>
        </w:rPr>
        <w:t xml:space="preserve"> </w:t>
      </w:r>
      <w:r>
        <w:rPr>
          <w:spacing w:val="-2"/>
        </w:rPr>
        <w:t xml:space="preserve">je </w:t>
      </w:r>
      <w:r>
        <w:t>použita úst</w:t>
      </w:r>
      <w:r>
        <w:rPr>
          <w:rFonts w:ascii="Trebuchet MS" w:hAnsi="Trebuchet MS"/>
        </w:rPr>
        <w:t>ř</w:t>
      </w:r>
      <w:r>
        <w:t xml:space="preserve">edna ZX4 Black box) nebo až 15 jednotek </w:t>
      </w:r>
      <w:r>
        <w:rPr>
          <w:spacing w:val="-6"/>
        </w:rPr>
        <w:t>rozhraní MPM800 (resp. 16 pokud je použita úst</w:t>
      </w:r>
      <w:r>
        <w:rPr>
          <w:rFonts w:ascii="Trebuchet MS" w:hAnsi="Trebuchet MS"/>
          <w:spacing w:val="-6"/>
        </w:rPr>
        <w:t>ř</w:t>
      </w:r>
      <w:r>
        <w:rPr>
          <w:spacing w:val="-6"/>
        </w:rPr>
        <w:t xml:space="preserve">edna ZX4 </w:t>
      </w:r>
      <w:r>
        <w:t>Black</w:t>
      </w:r>
      <w:r>
        <w:rPr>
          <w:spacing w:val="-2"/>
        </w:rPr>
        <w:t xml:space="preserve"> </w:t>
      </w:r>
      <w:r>
        <w:t>box).</w:t>
      </w:r>
      <w:r>
        <w:rPr>
          <w:spacing w:val="-2"/>
        </w:rPr>
        <w:t xml:space="preserve"> </w:t>
      </w:r>
      <w:r>
        <w:t>Maximální</w:t>
      </w:r>
      <w:r>
        <w:rPr>
          <w:spacing w:val="-2"/>
        </w:rPr>
        <w:t xml:space="preserve"> </w:t>
      </w:r>
      <w:r>
        <w:t>po</w:t>
      </w:r>
      <w:r>
        <w:rPr>
          <w:rFonts w:ascii="Trebuchet MS" w:hAnsi="Trebuchet MS"/>
        </w:rPr>
        <w:t>č</w:t>
      </w:r>
      <w:r>
        <w:t>et</w:t>
      </w:r>
      <w:r>
        <w:rPr>
          <w:spacing w:val="-2"/>
        </w:rPr>
        <w:t xml:space="preserve"> </w:t>
      </w:r>
      <w:r>
        <w:t>externích</w:t>
      </w:r>
      <w:r>
        <w:rPr>
          <w:spacing w:val="-2"/>
        </w:rPr>
        <w:t xml:space="preserve"> </w:t>
      </w:r>
      <w:r>
        <w:t>tabel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jednotek rozhraní</w:t>
      </w:r>
      <w:r>
        <w:rPr>
          <w:spacing w:val="-2"/>
        </w:rPr>
        <w:t xml:space="preserve"> </w:t>
      </w:r>
      <w:r>
        <w:t>MPM800</w:t>
      </w:r>
      <w:r>
        <w:rPr>
          <w:spacing w:val="-2"/>
        </w:rPr>
        <w:t xml:space="preserve"> </w:t>
      </w:r>
      <w:r>
        <w:t>p</w:t>
      </w:r>
      <w:r>
        <w:rPr>
          <w:rFonts w:ascii="Trebuchet MS" w:hAnsi="Trebuchet MS"/>
        </w:rPr>
        <w:t>ř</w:t>
      </w:r>
      <w:r>
        <w:t>ipojitelných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sb</w:t>
      </w:r>
      <w:r>
        <w:rPr>
          <w:rFonts w:ascii="Trebuchet MS" w:hAnsi="Trebuchet MS"/>
        </w:rPr>
        <w:t>ě</w:t>
      </w:r>
      <w:r>
        <w:t>rnici</w:t>
      </w:r>
      <w:r>
        <w:rPr>
          <w:spacing w:val="-2"/>
        </w:rPr>
        <w:t xml:space="preserve"> </w:t>
      </w:r>
      <w:r>
        <w:t>RBUS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 xml:space="preserve">15 </w:t>
      </w:r>
      <w:r>
        <w:rPr>
          <w:spacing w:val="-4"/>
        </w:rPr>
        <w:t>(resp.</w:t>
      </w:r>
      <w:r>
        <w:rPr>
          <w:spacing w:val="-10"/>
        </w:rPr>
        <w:t xml:space="preserve"> </w:t>
      </w:r>
      <w:r>
        <w:rPr>
          <w:spacing w:val="-4"/>
        </w:rPr>
        <w:t>16</w:t>
      </w:r>
      <w:r>
        <w:rPr>
          <w:spacing w:val="-10"/>
        </w:rPr>
        <w:t xml:space="preserve"> </w:t>
      </w:r>
      <w:r>
        <w:rPr>
          <w:spacing w:val="-4"/>
        </w:rPr>
        <w:t>pokud</w:t>
      </w:r>
      <w:r>
        <w:rPr>
          <w:spacing w:val="-10"/>
        </w:rPr>
        <w:t xml:space="preserve"> </w:t>
      </w:r>
      <w:r>
        <w:rPr>
          <w:spacing w:val="-4"/>
        </w:rPr>
        <w:t>je</w:t>
      </w:r>
      <w:r>
        <w:rPr>
          <w:spacing w:val="-10"/>
        </w:rPr>
        <w:t xml:space="preserve"> </w:t>
      </w:r>
      <w:r>
        <w:rPr>
          <w:spacing w:val="-4"/>
        </w:rPr>
        <w:t>použita</w:t>
      </w:r>
      <w:r>
        <w:rPr>
          <w:spacing w:val="-10"/>
        </w:rPr>
        <w:t xml:space="preserve"> </w:t>
      </w:r>
      <w:r>
        <w:rPr>
          <w:spacing w:val="-4"/>
        </w:rPr>
        <w:t>úst</w:t>
      </w:r>
      <w:r>
        <w:rPr>
          <w:rFonts w:ascii="Trebuchet MS" w:hAnsi="Trebuchet MS"/>
          <w:spacing w:val="-4"/>
        </w:rPr>
        <w:t>ř</w:t>
      </w:r>
      <w:r>
        <w:rPr>
          <w:spacing w:val="-4"/>
        </w:rPr>
        <w:t>edna</w:t>
      </w:r>
      <w:r>
        <w:rPr>
          <w:spacing w:val="-10"/>
        </w:rPr>
        <w:t xml:space="preserve"> </w:t>
      </w:r>
      <w:r>
        <w:rPr>
          <w:spacing w:val="-4"/>
        </w:rPr>
        <w:t>ZX4</w:t>
      </w:r>
      <w:r>
        <w:rPr>
          <w:spacing w:val="-10"/>
        </w:rPr>
        <w:t xml:space="preserve"> </w:t>
      </w:r>
      <w:r>
        <w:rPr>
          <w:spacing w:val="-4"/>
        </w:rPr>
        <w:t>Black</w:t>
      </w:r>
      <w:r>
        <w:rPr>
          <w:spacing w:val="-10"/>
        </w:rPr>
        <w:t xml:space="preserve"> </w:t>
      </w:r>
      <w:r>
        <w:rPr>
          <w:spacing w:val="-4"/>
        </w:rPr>
        <w:t>box).</w:t>
      </w:r>
    </w:p>
    <w:p w14:paraId="3CC31372" w14:textId="77777777" w:rsidR="00706D8A" w:rsidRDefault="00706D8A">
      <w:pPr>
        <w:pStyle w:val="Zkladntext"/>
        <w:spacing w:line="300" w:lineRule="auto"/>
        <w:ind w:left="343" w:right="278"/>
        <w:jc w:val="both"/>
      </w:pPr>
    </w:p>
    <w:p w14:paraId="22CDD01C" w14:textId="77777777" w:rsidR="00706D8A" w:rsidRDefault="00FE7F46">
      <w:pPr>
        <w:spacing w:before="104"/>
        <w:jc w:val="left"/>
        <w:rPr>
          <w:spacing w:val="-2"/>
        </w:rPr>
      </w:pPr>
      <w:r>
        <w:t>Na jednotku rozhraní MPM800 je pak možno p</w:t>
      </w:r>
      <w:r>
        <w:rPr>
          <w:rFonts w:ascii="Trebuchet MS" w:hAnsi="Trebuchet MS"/>
        </w:rPr>
        <w:t>ř</w:t>
      </w:r>
      <w:r>
        <w:t>ipojit vstupn</w:t>
      </w:r>
      <w:r>
        <w:rPr>
          <w:rFonts w:ascii="Trebuchet MS" w:hAnsi="Trebuchet MS"/>
        </w:rPr>
        <w:t xml:space="preserve">ě </w:t>
      </w:r>
      <w:r>
        <w:t>výstupní</w:t>
      </w:r>
      <w:r>
        <w:rPr>
          <w:spacing w:val="-1"/>
        </w:rPr>
        <w:t xml:space="preserve"> </w:t>
      </w:r>
      <w:r>
        <w:t>desky</w:t>
      </w:r>
      <w:r>
        <w:rPr>
          <w:spacing w:val="-1"/>
        </w:rPr>
        <w:t xml:space="preserve"> </w:t>
      </w:r>
      <w:r>
        <w:t>(IOB800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vstup</w:t>
      </w:r>
      <w:r>
        <w:rPr>
          <w:rFonts w:ascii="Trebuchet MS" w:hAnsi="Trebuchet MS"/>
        </w:rPr>
        <w:t>ů</w:t>
      </w:r>
      <w:r>
        <w:t>/8</w:t>
      </w:r>
      <w:r>
        <w:rPr>
          <w:spacing w:val="-1"/>
        </w:rPr>
        <w:t xml:space="preserve"> </w:t>
      </w:r>
      <w:r>
        <w:t>výstup</w:t>
      </w:r>
      <w:r>
        <w:rPr>
          <w:rFonts w:ascii="Trebuchet MS" w:hAnsi="Trebuchet MS"/>
        </w:rPr>
        <w:t>ů</w:t>
      </w:r>
      <w:r>
        <w:t>, TUD</w:t>
      </w:r>
      <w:r>
        <w:t>800 pro p</w:t>
      </w:r>
      <w:r>
        <w:rPr>
          <w:rFonts w:ascii="Trebuchet MS" w:hAnsi="Trebuchet MS"/>
        </w:rPr>
        <w:t>ř</w:t>
      </w:r>
      <w:r>
        <w:t>ipojení KTPO a OPPO ...), signaliza</w:t>
      </w:r>
      <w:r>
        <w:rPr>
          <w:rFonts w:ascii="Trebuchet MS" w:hAnsi="Trebuchet MS"/>
        </w:rPr>
        <w:t>č</w:t>
      </w:r>
      <w:r>
        <w:t xml:space="preserve">ní a </w:t>
      </w:r>
      <w:r>
        <w:rPr>
          <w:spacing w:val="-2"/>
        </w:rPr>
        <w:t>ovládací</w:t>
      </w:r>
      <w:r>
        <w:rPr>
          <w:spacing w:val="-13"/>
        </w:rPr>
        <w:t xml:space="preserve"> </w:t>
      </w:r>
      <w:r>
        <w:rPr>
          <w:spacing w:val="-2"/>
        </w:rPr>
        <w:t>panely</w:t>
      </w:r>
      <w:r>
        <w:rPr>
          <w:spacing w:val="-13"/>
        </w:rPr>
        <w:t xml:space="preserve"> </w:t>
      </w:r>
      <w:proofErr w:type="spellStart"/>
      <w:r>
        <w:rPr>
          <w:spacing w:val="-2"/>
        </w:rPr>
        <w:t>panely</w:t>
      </w:r>
      <w:proofErr w:type="spellEnd"/>
      <w:r>
        <w:rPr>
          <w:spacing w:val="26"/>
        </w:rPr>
        <w:t xml:space="preserve"> </w:t>
      </w:r>
      <w:r>
        <w:rPr>
          <w:spacing w:val="-2"/>
        </w:rPr>
        <w:t>(ANN840/880,</w:t>
      </w:r>
      <w:r>
        <w:rPr>
          <w:spacing w:val="-13"/>
        </w:rPr>
        <w:t xml:space="preserve"> </w:t>
      </w:r>
      <w:r>
        <w:rPr>
          <w:spacing w:val="-2"/>
        </w:rPr>
        <w:t>COM820</w:t>
      </w:r>
      <w:r>
        <w:rPr>
          <w:spacing w:val="-13"/>
        </w:rPr>
        <w:t xml:space="preserve"> </w:t>
      </w:r>
      <w:r>
        <w:rPr>
          <w:spacing w:val="-2"/>
        </w:rPr>
        <w:t>...)</w:t>
      </w:r>
      <w:r>
        <w:rPr>
          <w:spacing w:val="-13"/>
        </w:rPr>
        <w:t xml:space="preserve"> </w:t>
      </w:r>
      <w:r>
        <w:rPr>
          <w:spacing w:val="-2"/>
        </w:rPr>
        <w:t>nebo tiskárnu</w:t>
      </w:r>
    </w:p>
    <w:p w14:paraId="4CB597E4" w14:textId="77777777" w:rsidR="00706D8A" w:rsidRDefault="00FE7F46">
      <w:pPr>
        <w:pStyle w:val="Nadpis2"/>
      </w:pPr>
      <w:r>
        <w:rPr>
          <w:color w:val="0F65A0"/>
          <w:w w:val="90"/>
        </w:rPr>
        <w:t>Servisní</w:t>
      </w:r>
      <w:r>
        <w:rPr>
          <w:color w:val="0F65A0"/>
          <w:spacing w:val="-1"/>
          <w:w w:val="95"/>
        </w:rPr>
        <w:t xml:space="preserve"> </w:t>
      </w:r>
      <w:r>
        <w:rPr>
          <w:color w:val="0F65A0"/>
          <w:spacing w:val="-2"/>
          <w:w w:val="95"/>
        </w:rPr>
        <w:t>nástroje</w:t>
      </w:r>
    </w:p>
    <w:p w14:paraId="6D90D7DF" w14:textId="77777777" w:rsidR="00706D8A" w:rsidRDefault="00706D8A">
      <w:pPr>
        <w:pStyle w:val="Zkladntext"/>
        <w:spacing w:before="35"/>
        <w:rPr>
          <w:sz w:val="22"/>
        </w:rPr>
      </w:pPr>
    </w:p>
    <w:p w14:paraId="68B6823E" w14:textId="77777777" w:rsidR="00706D8A" w:rsidRDefault="00FE7F46">
      <w:pPr>
        <w:pStyle w:val="Zkladntext"/>
        <w:spacing w:line="300" w:lineRule="auto"/>
        <w:ind w:left="285" w:right="5527"/>
        <w:jc w:val="both"/>
      </w:pPr>
      <w:r>
        <w:rPr>
          <w:noProof/>
        </w:rPr>
        <w:drawing>
          <wp:anchor distT="0" distB="0" distL="0" distR="0" simplePos="0" relativeHeight="7" behindDoc="0" locked="0" layoutInCell="0" allowOverlap="1" wp14:anchorId="692F8B8F" wp14:editId="6009E056">
            <wp:simplePos x="0" y="0"/>
            <wp:positionH relativeFrom="page">
              <wp:posOffset>3909060</wp:posOffset>
            </wp:positionH>
            <wp:positionV relativeFrom="paragraph">
              <wp:posOffset>31115</wp:posOffset>
            </wp:positionV>
            <wp:extent cx="3074670" cy="2628265"/>
            <wp:effectExtent l="0" t="0" r="0" b="0"/>
            <wp:wrapNone/>
            <wp:docPr id="3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1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670" cy="2628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Systém</w:t>
      </w:r>
      <w:r>
        <w:rPr>
          <w:spacing w:val="-4"/>
        </w:rPr>
        <w:t xml:space="preserve"> </w:t>
      </w:r>
      <w:r>
        <w:t>ZETTLER</w:t>
      </w:r>
      <w:r>
        <w:rPr>
          <w:vertAlign w:val="superscript"/>
        </w:rPr>
        <w:t>®</w:t>
      </w:r>
      <w:r>
        <w:rPr>
          <w:spacing w:val="-5"/>
        </w:rPr>
        <w:t xml:space="preserve"> </w:t>
      </w:r>
      <w:r>
        <w:t>Expert</w:t>
      </w:r>
      <w:r>
        <w:rPr>
          <w:spacing w:val="-4"/>
        </w:rPr>
        <w:t xml:space="preserve"> </w:t>
      </w:r>
      <w:r>
        <w:t>poskytuje</w:t>
      </w:r>
      <w:r>
        <w:rPr>
          <w:spacing w:val="-5"/>
        </w:rPr>
        <w:t xml:space="preserve"> </w:t>
      </w:r>
      <w:r>
        <w:t>kompletní</w:t>
      </w:r>
      <w:r>
        <w:rPr>
          <w:spacing w:val="-4"/>
        </w:rPr>
        <w:t xml:space="preserve"> </w:t>
      </w:r>
      <w:r>
        <w:t xml:space="preserve">nabídku </w:t>
      </w:r>
      <w:r>
        <w:rPr>
          <w:spacing w:val="-2"/>
        </w:rPr>
        <w:t>nástroj</w:t>
      </w:r>
      <w:r>
        <w:rPr>
          <w:rFonts w:ascii="Trebuchet MS" w:hAnsi="Trebuchet MS"/>
          <w:spacing w:val="-2"/>
        </w:rPr>
        <w:t xml:space="preserve">ů </w:t>
      </w:r>
      <w:r>
        <w:rPr>
          <w:spacing w:val="-2"/>
        </w:rPr>
        <w:t>pro</w:t>
      </w:r>
      <w:r>
        <w:rPr>
          <w:spacing w:val="-9"/>
        </w:rPr>
        <w:t xml:space="preserve"> </w:t>
      </w:r>
      <w:r>
        <w:rPr>
          <w:spacing w:val="-2"/>
        </w:rPr>
        <w:t>návrh</w:t>
      </w:r>
      <w:r>
        <w:rPr>
          <w:spacing w:val="-9"/>
        </w:rPr>
        <w:t xml:space="preserve"> </w:t>
      </w:r>
      <w:r>
        <w:rPr>
          <w:spacing w:val="-2"/>
        </w:rPr>
        <w:t>a</w:t>
      </w:r>
      <w:r>
        <w:rPr>
          <w:spacing w:val="-9"/>
        </w:rPr>
        <w:t xml:space="preserve"> </w:t>
      </w:r>
      <w:r>
        <w:rPr>
          <w:spacing w:val="-2"/>
        </w:rPr>
        <w:t>uvedení</w:t>
      </w:r>
      <w:r>
        <w:rPr>
          <w:spacing w:val="-11"/>
        </w:rPr>
        <w:t xml:space="preserve"> </w:t>
      </w:r>
      <w:r>
        <w:rPr>
          <w:spacing w:val="-2"/>
        </w:rPr>
        <w:t>systému</w:t>
      </w:r>
      <w:r>
        <w:rPr>
          <w:spacing w:val="-9"/>
        </w:rPr>
        <w:t xml:space="preserve"> </w:t>
      </w:r>
      <w:r>
        <w:rPr>
          <w:spacing w:val="-2"/>
        </w:rPr>
        <w:t>do</w:t>
      </w:r>
      <w:r>
        <w:rPr>
          <w:spacing w:val="-9"/>
        </w:rPr>
        <w:t xml:space="preserve"> </w:t>
      </w:r>
      <w:r>
        <w:rPr>
          <w:spacing w:val="-2"/>
        </w:rPr>
        <w:t>provozu</w:t>
      </w:r>
      <w:r>
        <w:rPr>
          <w:spacing w:val="-9"/>
        </w:rPr>
        <w:t xml:space="preserve"> </w:t>
      </w:r>
      <w:r>
        <w:rPr>
          <w:spacing w:val="-2"/>
        </w:rPr>
        <w:t>a</w:t>
      </w:r>
      <w:r>
        <w:rPr>
          <w:spacing w:val="-9"/>
        </w:rPr>
        <w:t xml:space="preserve"> </w:t>
      </w:r>
      <w:r>
        <w:rPr>
          <w:spacing w:val="-2"/>
        </w:rPr>
        <w:t xml:space="preserve">jeho </w:t>
      </w:r>
      <w:r>
        <w:t>snadnou</w:t>
      </w:r>
      <w:r>
        <w:rPr>
          <w:spacing w:val="-15"/>
        </w:rPr>
        <w:t xml:space="preserve"> </w:t>
      </w:r>
      <w:r>
        <w:t>údržbu</w:t>
      </w:r>
      <w:r>
        <w:rPr>
          <w:spacing w:val="-15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servis.</w:t>
      </w:r>
    </w:p>
    <w:p w14:paraId="3CAF64A8" w14:textId="77777777" w:rsidR="00706D8A" w:rsidRDefault="00706D8A">
      <w:pPr>
        <w:pStyle w:val="Zkladntext"/>
        <w:spacing w:before="7"/>
      </w:pPr>
    </w:p>
    <w:p w14:paraId="2FB55C98" w14:textId="77777777" w:rsidR="00706D8A" w:rsidRDefault="00FE7F46">
      <w:pPr>
        <w:pStyle w:val="Nadpis2"/>
      </w:pPr>
      <w:r>
        <w:rPr>
          <w:color w:val="0F65A0"/>
        </w:rPr>
        <w:t>ZX</w:t>
      </w:r>
      <w:r>
        <w:rPr>
          <w:color w:val="0F65A0"/>
          <w:spacing w:val="-18"/>
        </w:rPr>
        <w:t xml:space="preserve"> </w:t>
      </w:r>
      <w:r>
        <w:rPr>
          <w:color w:val="0F65A0"/>
          <w:spacing w:val="-2"/>
        </w:rPr>
        <w:t>Designer</w:t>
      </w:r>
    </w:p>
    <w:p w14:paraId="5BAE0BB5" w14:textId="77777777" w:rsidR="00706D8A" w:rsidRDefault="00706D8A">
      <w:pPr>
        <w:pStyle w:val="Zkladntext"/>
        <w:spacing w:before="35"/>
        <w:rPr>
          <w:sz w:val="22"/>
        </w:rPr>
      </w:pPr>
    </w:p>
    <w:p w14:paraId="3F040C73" w14:textId="77777777" w:rsidR="00706D8A" w:rsidRDefault="00FE7F46">
      <w:pPr>
        <w:pStyle w:val="Zkladntext"/>
        <w:spacing w:line="300" w:lineRule="auto"/>
        <w:ind w:left="285" w:right="5526"/>
        <w:jc w:val="both"/>
      </w:pPr>
      <w:r>
        <w:rPr>
          <w:spacing w:val="-6"/>
        </w:rPr>
        <w:t xml:space="preserve">Software pro kompletní návrh systému ZETTLER® Expert. </w:t>
      </w:r>
      <w:r>
        <w:rPr>
          <w:w w:val="90"/>
        </w:rPr>
        <w:t xml:space="preserve">Program vede návrh systému tak, aby navržený systém byl </w:t>
      </w:r>
      <w:r>
        <w:rPr>
          <w:spacing w:val="-2"/>
        </w:rPr>
        <w:t>kompletní</w:t>
      </w:r>
      <w:r>
        <w:rPr>
          <w:spacing w:val="-7"/>
        </w:rPr>
        <w:t xml:space="preserve"> </w:t>
      </w:r>
      <w:r>
        <w:rPr>
          <w:spacing w:val="-2"/>
        </w:rPr>
        <w:t>a</w:t>
      </w:r>
      <w:r>
        <w:rPr>
          <w:spacing w:val="-7"/>
        </w:rPr>
        <w:t xml:space="preserve"> </w:t>
      </w:r>
      <w:r>
        <w:rPr>
          <w:spacing w:val="-2"/>
        </w:rPr>
        <w:t>zárove</w:t>
      </w:r>
      <w:r>
        <w:rPr>
          <w:rFonts w:ascii="Trebuchet MS" w:hAnsi="Trebuchet MS"/>
          <w:spacing w:val="-2"/>
        </w:rPr>
        <w:t>ň</w:t>
      </w:r>
      <w:r>
        <w:rPr>
          <w:spacing w:val="-2"/>
        </w:rPr>
        <w:t>,</w:t>
      </w:r>
      <w:r>
        <w:rPr>
          <w:spacing w:val="-7"/>
        </w:rPr>
        <w:t xml:space="preserve"> </w:t>
      </w:r>
      <w:r>
        <w:rPr>
          <w:spacing w:val="-2"/>
        </w:rPr>
        <w:t>aby</w:t>
      </w:r>
      <w:r>
        <w:rPr>
          <w:spacing w:val="-7"/>
        </w:rPr>
        <w:t xml:space="preserve"> </w:t>
      </w:r>
      <w:r>
        <w:rPr>
          <w:spacing w:val="-2"/>
        </w:rPr>
        <w:t>nedošlo</w:t>
      </w:r>
      <w:r>
        <w:rPr>
          <w:spacing w:val="-7"/>
        </w:rPr>
        <w:t xml:space="preserve"> </w:t>
      </w:r>
      <w:r>
        <w:rPr>
          <w:spacing w:val="-2"/>
        </w:rPr>
        <w:t>k</w:t>
      </w:r>
      <w:r>
        <w:rPr>
          <w:spacing w:val="-7"/>
        </w:rPr>
        <w:t xml:space="preserve"> </w:t>
      </w:r>
      <w:r>
        <w:rPr>
          <w:spacing w:val="-2"/>
        </w:rPr>
        <w:t>p</w:t>
      </w:r>
      <w:r>
        <w:rPr>
          <w:rFonts w:ascii="Trebuchet MS" w:hAnsi="Trebuchet MS"/>
          <w:spacing w:val="-2"/>
        </w:rPr>
        <w:t>ř</w:t>
      </w:r>
      <w:r>
        <w:rPr>
          <w:spacing w:val="-2"/>
        </w:rPr>
        <w:t>ekro</w:t>
      </w:r>
      <w:r>
        <w:rPr>
          <w:rFonts w:ascii="Trebuchet MS" w:hAnsi="Trebuchet MS"/>
          <w:spacing w:val="-2"/>
        </w:rPr>
        <w:t>č</w:t>
      </w:r>
      <w:r>
        <w:rPr>
          <w:spacing w:val="-2"/>
        </w:rPr>
        <w:t>ení</w:t>
      </w:r>
      <w:r>
        <w:rPr>
          <w:spacing w:val="-7"/>
        </w:rPr>
        <w:t xml:space="preserve"> </w:t>
      </w:r>
      <w:proofErr w:type="spellStart"/>
      <w:proofErr w:type="gramStart"/>
      <w:r>
        <w:rPr>
          <w:spacing w:val="-2"/>
        </w:rPr>
        <w:t>systémo</w:t>
      </w:r>
      <w:proofErr w:type="spellEnd"/>
      <w:r>
        <w:rPr>
          <w:spacing w:val="-2"/>
        </w:rPr>
        <w:t xml:space="preserve">- </w:t>
      </w:r>
      <w:proofErr w:type="spellStart"/>
      <w:r>
        <w:rPr>
          <w:spacing w:val="-2"/>
        </w:rPr>
        <w:t>vých</w:t>
      </w:r>
      <w:proofErr w:type="spellEnd"/>
      <w:proofErr w:type="gramEnd"/>
      <w:r>
        <w:rPr>
          <w:spacing w:val="-13"/>
        </w:rPr>
        <w:t xml:space="preserve"> </w:t>
      </w:r>
      <w:r>
        <w:rPr>
          <w:spacing w:val="-2"/>
        </w:rPr>
        <w:t>omezení,</w:t>
      </w:r>
      <w:r>
        <w:rPr>
          <w:spacing w:val="-13"/>
        </w:rPr>
        <w:t xml:space="preserve"> </w:t>
      </w:r>
      <w:r>
        <w:rPr>
          <w:spacing w:val="-2"/>
        </w:rPr>
        <w:t>a</w:t>
      </w:r>
      <w:r>
        <w:rPr>
          <w:rFonts w:ascii="Trebuchet MS" w:hAnsi="Trebuchet MS"/>
          <w:spacing w:val="-2"/>
        </w:rPr>
        <w:t>ť</w:t>
      </w:r>
      <w:r>
        <w:rPr>
          <w:rFonts w:ascii="Trebuchet MS" w:hAnsi="Trebuchet MS"/>
          <w:spacing w:val="-11"/>
        </w:rPr>
        <w:t xml:space="preserve"> </w:t>
      </w:r>
      <w:r>
        <w:rPr>
          <w:spacing w:val="-2"/>
        </w:rPr>
        <w:t>už</w:t>
      </w:r>
      <w:r>
        <w:rPr>
          <w:spacing w:val="-13"/>
        </w:rPr>
        <w:t xml:space="preserve"> </w:t>
      </w:r>
      <w:r>
        <w:rPr>
          <w:spacing w:val="-2"/>
        </w:rPr>
        <w:t>z</w:t>
      </w:r>
      <w:r>
        <w:rPr>
          <w:spacing w:val="-13"/>
        </w:rPr>
        <w:t xml:space="preserve"> </w:t>
      </w:r>
      <w:r>
        <w:rPr>
          <w:spacing w:val="-2"/>
        </w:rPr>
        <w:t>hlediska</w:t>
      </w:r>
      <w:r>
        <w:rPr>
          <w:spacing w:val="-13"/>
        </w:rPr>
        <w:t xml:space="preserve"> </w:t>
      </w:r>
      <w:r>
        <w:rPr>
          <w:spacing w:val="-2"/>
        </w:rPr>
        <w:t>maximálního</w:t>
      </w:r>
      <w:r>
        <w:rPr>
          <w:spacing w:val="-13"/>
        </w:rPr>
        <w:t xml:space="preserve"> </w:t>
      </w:r>
      <w:r>
        <w:rPr>
          <w:spacing w:val="-2"/>
        </w:rPr>
        <w:t>po</w:t>
      </w:r>
      <w:r>
        <w:rPr>
          <w:rFonts w:ascii="Trebuchet MS" w:hAnsi="Trebuchet MS"/>
          <w:spacing w:val="-2"/>
        </w:rPr>
        <w:t>č</w:t>
      </w:r>
      <w:r>
        <w:rPr>
          <w:spacing w:val="-2"/>
        </w:rPr>
        <w:t>tu</w:t>
      </w:r>
      <w:r>
        <w:rPr>
          <w:spacing w:val="-13"/>
        </w:rPr>
        <w:t xml:space="preserve"> </w:t>
      </w:r>
      <w:r>
        <w:rPr>
          <w:spacing w:val="-2"/>
        </w:rPr>
        <w:t>prvk</w:t>
      </w:r>
      <w:r>
        <w:rPr>
          <w:rFonts w:ascii="Trebuchet MS" w:hAnsi="Trebuchet MS"/>
          <w:spacing w:val="-2"/>
        </w:rPr>
        <w:t>ů</w:t>
      </w:r>
      <w:r>
        <w:rPr>
          <w:spacing w:val="-2"/>
        </w:rPr>
        <w:t xml:space="preserve">, </w:t>
      </w:r>
      <w:r>
        <w:rPr>
          <w:spacing w:val="-6"/>
        </w:rPr>
        <w:lastRenderedPageBreak/>
        <w:t>délky</w:t>
      </w:r>
      <w:r>
        <w:rPr>
          <w:spacing w:val="-9"/>
        </w:rPr>
        <w:t xml:space="preserve"> </w:t>
      </w:r>
      <w:r>
        <w:rPr>
          <w:spacing w:val="-6"/>
        </w:rPr>
        <w:t>nebo</w:t>
      </w:r>
      <w:r>
        <w:rPr>
          <w:spacing w:val="-9"/>
        </w:rPr>
        <w:t xml:space="preserve"> </w:t>
      </w:r>
      <w:r>
        <w:rPr>
          <w:spacing w:val="-6"/>
        </w:rPr>
        <w:t>zatížení</w:t>
      </w:r>
      <w:r>
        <w:rPr>
          <w:spacing w:val="-9"/>
        </w:rPr>
        <w:t xml:space="preserve"> </w:t>
      </w:r>
      <w:r>
        <w:rPr>
          <w:spacing w:val="-6"/>
        </w:rPr>
        <w:t>adresovatelného</w:t>
      </w:r>
      <w:r>
        <w:rPr>
          <w:spacing w:val="-9"/>
        </w:rPr>
        <w:t xml:space="preserve"> </w:t>
      </w:r>
      <w:r>
        <w:rPr>
          <w:spacing w:val="-6"/>
        </w:rPr>
        <w:t>vedení,</w:t>
      </w:r>
      <w:r>
        <w:rPr>
          <w:spacing w:val="-9"/>
        </w:rPr>
        <w:t xml:space="preserve"> </w:t>
      </w:r>
      <w:r>
        <w:rPr>
          <w:spacing w:val="-6"/>
        </w:rPr>
        <w:t>ur</w:t>
      </w:r>
      <w:r>
        <w:rPr>
          <w:rFonts w:ascii="Trebuchet MS" w:hAnsi="Trebuchet MS"/>
          <w:spacing w:val="-6"/>
        </w:rPr>
        <w:t>č</w:t>
      </w:r>
      <w:r>
        <w:rPr>
          <w:spacing w:val="-6"/>
        </w:rPr>
        <w:t>í</w:t>
      </w:r>
      <w:r>
        <w:rPr>
          <w:spacing w:val="-9"/>
        </w:rPr>
        <w:t xml:space="preserve"> </w:t>
      </w:r>
      <w:r>
        <w:rPr>
          <w:spacing w:val="-6"/>
        </w:rPr>
        <w:t xml:space="preserve">minimální </w:t>
      </w:r>
      <w:r>
        <w:rPr>
          <w:spacing w:val="-4"/>
        </w:rPr>
        <w:t>pot</w:t>
      </w:r>
      <w:r>
        <w:rPr>
          <w:rFonts w:ascii="Trebuchet MS" w:hAnsi="Trebuchet MS"/>
          <w:spacing w:val="-4"/>
        </w:rPr>
        <w:t>ř</w:t>
      </w:r>
      <w:r>
        <w:rPr>
          <w:spacing w:val="-4"/>
        </w:rPr>
        <w:t>ebnou</w:t>
      </w:r>
      <w:r>
        <w:rPr>
          <w:spacing w:val="-5"/>
        </w:rPr>
        <w:t xml:space="preserve"> </w:t>
      </w:r>
      <w:r>
        <w:rPr>
          <w:spacing w:val="-4"/>
        </w:rPr>
        <w:t>kapacitu</w:t>
      </w:r>
      <w:r>
        <w:rPr>
          <w:spacing w:val="-5"/>
        </w:rPr>
        <w:t xml:space="preserve"> </w:t>
      </w:r>
      <w:r>
        <w:rPr>
          <w:spacing w:val="-4"/>
        </w:rPr>
        <w:t>akumulátor</w:t>
      </w:r>
      <w:r>
        <w:rPr>
          <w:rFonts w:ascii="Trebuchet MS" w:hAnsi="Trebuchet MS"/>
          <w:spacing w:val="-4"/>
        </w:rPr>
        <w:t xml:space="preserve">ů </w:t>
      </w:r>
      <w:r>
        <w:rPr>
          <w:spacing w:val="-4"/>
        </w:rPr>
        <w:t>apod.</w:t>
      </w:r>
    </w:p>
    <w:p w14:paraId="195E6E9F" w14:textId="77777777" w:rsidR="00706D8A" w:rsidRDefault="00FE7F46">
      <w:pPr>
        <w:pStyle w:val="Zkladntext"/>
        <w:spacing w:before="5"/>
      </w:pPr>
      <w:r>
        <w:rPr>
          <w:noProof/>
        </w:rPr>
        <w:drawing>
          <wp:anchor distT="0" distB="0" distL="0" distR="0" simplePos="0" relativeHeight="8" behindDoc="0" locked="0" layoutInCell="0" allowOverlap="1" wp14:anchorId="75F038F4" wp14:editId="1BC5D032">
            <wp:simplePos x="0" y="0"/>
            <wp:positionH relativeFrom="page">
              <wp:posOffset>3891915</wp:posOffset>
            </wp:positionH>
            <wp:positionV relativeFrom="paragraph">
              <wp:posOffset>86995</wp:posOffset>
            </wp:positionV>
            <wp:extent cx="3077845" cy="3734435"/>
            <wp:effectExtent l="0" t="0" r="0" b="0"/>
            <wp:wrapNone/>
            <wp:docPr id="4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1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845" cy="3734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C6913E" w14:textId="77777777" w:rsidR="00706D8A" w:rsidRDefault="00FE7F46">
      <w:pPr>
        <w:pStyle w:val="Nadpis2"/>
        <w:spacing w:before="1"/>
      </w:pPr>
      <w:r>
        <w:rPr>
          <w:color w:val="0F65A0"/>
        </w:rPr>
        <w:t>ZX</w:t>
      </w:r>
      <w:r>
        <w:rPr>
          <w:color w:val="0F65A0"/>
          <w:spacing w:val="-18"/>
        </w:rPr>
        <w:t xml:space="preserve"> </w:t>
      </w:r>
      <w:proofErr w:type="spellStart"/>
      <w:r>
        <w:rPr>
          <w:color w:val="0F65A0"/>
          <w:spacing w:val="-2"/>
        </w:rPr>
        <w:t>Consys</w:t>
      </w:r>
      <w:proofErr w:type="spellEnd"/>
    </w:p>
    <w:p w14:paraId="1ABEDC4E" w14:textId="77777777" w:rsidR="00706D8A" w:rsidRDefault="00706D8A">
      <w:pPr>
        <w:pStyle w:val="Zkladntext"/>
        <w:spacing w:before="34"/>
        <w:rPr>
          <w:sz w:val="22"/>
        </w:rPr>
      </w:pPr>
    </w:p>
    <w:p w14:paraId="27165B94" w14:textId="77777777" w:rsidR="00706D8A" w:rsidRDefault="00FE7F46">
      <w:pPr>
        <w:pStyle w:val="Zkladntext"/>
        <w:spacing w:before="1" w:line="300" w:lineRule="auto"/>
        <w:ind w:left="285" w:right="5524"/>
        <w:jc w:val="both"/>
      </w:pPr>
      <w:r>
        <w:rPr>
          <w:spacing w:val="-2"/>
        </w:rPr>
        <w:t>Software</w:t>
      </w:r>
      <w:r>
        <w:rPr>
          <w:spacing w:val="-11"/>
        </w:rPr>
        <w:t xml:space="preserve"> </w:t>
      </w:r>
      <w:r>
        <w:rPr>
          <w:spacing w:val="-2"/>
        </w:rPr>
        <w:t>pro</w:t>
      </w:r>
      <w:r>
        <w:rPr>
          <w:spacing w:val="-12"/>
        </w:rPr>
        <w:t xml:space="preserve"> </w:t>
      </w:r>
      <w:r>
        <w:rPr>
          <w:spacing w:val="-2"/>
        </w:rPr>
        <w:t>konfiguraci</w:t>
      </w:r>
      <w:r>
        <w:rPr>
          <w:spacing w:val="-11"/>
        </w:rPr>
        <w:t xml:space="preserve"> </w:t>
      </w:r>
      <w:r>
        <w:rPr>
          <w:spacing w:val="-2"/>
        </w:rPr>
        <w:t>systému,</w:t>
      </w:r>
      <w:r>
        <w:rPr>
          <w:spacing w:val="-11"/>
        </w:rPr>
        <w:t xml:space="preserve"> </w:t>
      </w:r>
      <w:r>
        <w:rPr>
          <w:spacing w:val="-2"/>
        </w:rPr>
        <w:t>který</w:t>
      </w:r>
      <w:r>
        <w:rPr>
          <w:spacing w:val="-11"/>
        </w:rPr>
        <w:t xml:space="preserve"> </w:t>
      </w:r>
      <w:r>
        <w:rPr>
          <w:spacing w:val="-2"/>
        </w:rPr>
        <w:t>poskytuje</w:t>
      </w:r>
      <w:r>
        <w:rPr>
          <w:spacing w:val="-12"/>
        </w:rPr>
        <w:t xml:space="preserve"> </w:t>
      </w:r>
      <w:r>
        <w:rPr>
          <w:spacing w:val="-2"/>
        </w:rPr>
        <w:t xml:space="preserve">volné </w:t>
      </w:r>
      <w:r>
        <w:t>programování všech ovládacích a signaliza</w:t>
      </w:r>
      <w:r>
        <w:rPr>
          <w:rFonts w:ascii="Trebuchet MS" w:hAnsi="Trebuchet MS"/>
        </w:rPr>
        <w:t>č</w:t>
      </w:r>
      <w:r>
        <w:t>ních prvk</w:t>
      </w:r>
      <w:r>
        <w:rPr>
          <w:rFonts w:ascii="Trebuchet MS" w:hAnsi="Trebuchet MS"/>
        </w:rPr>
        <w:t>ů</w:t>
      </w:r>
      <w:r>
        <w:t>. Umož</w:t>
      </w:r>
      <w:r>
        <w:rPr>
          <w:rFonts w:ascii="Trebuchet MS" w:hAnsi="Trebuchet MS"/>
        </w:rPr>
        <w:t>ň</w:t>
      </w:r>
      <w:r>
        <w:t xml:space="preserve">uje dálkovou </w:t>
      </w:r>
      <w:r>
        <w:t>konfiguraci p</w:t>
      </w:r>
      <w:r>
        <w:rPr>
          <w:rFonts w:ascii="Trebuchet MS" w:hAnsi="Trebuchet MS"/>
        </w:rPr>
        <w:t>ř</w:t>
      </w:r>
      <w:r>
        <w:t>es modem a nahrání nového firmwaru do úst</w:t>
      </w:r>
      <w:r>
        <w:rPr>
          <w:rFonts w:ascii="Trebuchet MS" w:hAnsi="Trebuchet MS"/>
        </w:rPr>
        <w:t>ř</w:t>
      </w:r>
      <w:r>
        <w:t xml:space="preserve">edny stažení konfigurace z </w:t>
      </w:r>
      <w:r>
        <w:rPr>
          <w:spacing w:val="-4"/>
        </w:rPr>
        <w:t>úst</w:t>
      </w:r>
      <w:r>
        <w:rPr>
          <w:rFonts w:ascii="Trebuchet MS" w:hAnsi="Trebuchet MS"/>
          <w:spacing w:val="-4"/>
        </w:rPr>
        <w:t>ř</w:t>
      </w:r>
      <w:r>
        <w:rPr>
          <w:spacing w:val="-4"/>
        </w:rPr>
        <w:t>edny.</w:t>
      </w:r>
      <w:r>
        <w:rPr>
          <w:spacing w:val="-6"/>
        </w:rPr>
        <w:t xml:space="preserve"> </w:t>
      </w:r>
      <w:r>
        <w:rPr>
          <w:spacing w:val="-4"/>
        </w:rPr>
        <w:t>B</w:t>
      </w:r>
      <w:r>
        <w:rPr>
          <w:rFonts w:ascii="Trebuchet MS" w:hAnsi="Trebuchet MS"/>
          <w:spacing w:val="-4"/>
        </w:rPr>
        <w:t>ě</w:t>
      </w:r>
      <w:r>
        <w:rPr>
          <w:spacing w:val="-4"/>
        </w:rPr>
        <w:t>hem</w:t>
      </w:r>
      <w:r>
        <w:rPr>
          <w:spacing w:val="-6"/>
        </w:rPr>
        <w:t xml:space="preserve"> </w:t>
      </w:r>
      <w:r>
        <w:rPr>
          <w:spacing w:val="-4"/>
        </w:rPr>
        <w:t>nahrávání</w:t>
      </w:r>
      <w:r>
        <w:rPr>
          <w:spacing w:val="-6"/>
        </w:rPr>
        <w:t xml:space="preserve"> </w:t>
      </w:r>
      <w:r>
        <w:rPr>
          <w:spacing w:val="-4"/>
        </w:rPr>
        <w:t>nové</w:t>
      </w:r>
      <w:r>
        <w:rPr>
          <w:spacing w:val="-6"/>
        </w:rPr>
        <w:t xml:space="preserve"> </w:t>
      </w:r>
      <w:r>
        <w:rPr>
          <w:spacing w:val="-4"/>
        </w:rPr>
        <w:t>konfigurace</w:t>
      </w:r>
      <w:r>
        <w:rPr>
          <w:spacing w:val="-6"/>
        </w:rPr>
        <w:t xml:space="preserve"> </w:t>
      </w:r>
      <w:r>
        <w:rPr>
          <w:spacing w:val="-4"/>
        </w:rPr>
        <w:t>je</w:t>
      </w:r>
      <w:r>
        <w:rPr>
          <w:spacing w:val="-6"/>
        </w:rPr>
        <w:t xml:space="preserve"> </w:t>
      </w:r>
      <w:r>
        <w:rPr>
          <w:spacing w:val="-4"/>
        </w:rPr>
        <w:t>úst</w:t>
      </w:r>
      <w:r>
        <w:rPr>
          <w:rFonts w:ascii="Trebuchet MS" w:hAnsi="Trebuchet MS"/>
          <w:spacing w:val="-4"/>
        </w:rPr>
        <w:t>ř</w:t>
      </w:r>
      <w:r>
        <w:rPr>
          <w:spacing w:val="-4"/>
        </w:rPr>
        <w:t xml:space="preserve">edna </w:t>
      </w:r>
      <w:r>
        <w:t>neustále funk</w:t>
      </w:r>
      <w:r>
        <w:rPr>
          <w:rFonts w:ascii="Trebuchet MS" w:hAnsi="Trebuchet MS"/>
        </w:rPr>
        <w:t>č</w:t>
      </w:r>
      <w:r>
        <w:t>ní.</w:t>
      </w:r>
    </w:p>
    <w:p w14:paraId="1FC3FBEF" w14:textId="77777777" w:rsidR="00706D8A" w:rsidRDefault="00706D8A">
      <w:pPr>
        <w:pStyle w:val="Zkladntext"/>
        <w:spacing w:before="3"/>
      </w:pPr>
    </w:p>
    <w:p w14:paraId="3CA4B805" w14:textId="77777777" w:rsidR="00706D8A" w:rsidRDefault="00FE7F46">
      <w:pPr>
        <w:pStyle w:val="Nadpis2"/>
      </w:pPr>
      <w:r>
        <w:rPr>
          <w:color w:val="0F65A0"/>
        </w:rPr>
        <w:t>ZX</w:t>
      </w:r>
      <w:r>
        <w:rPr>
          <w:color w:val="0F65A0"/>
          <w:spacing w:val="-19"/>
        </w:rPr>
        <w:t xml:space="preserve"> </w:t>
      </w:r>
      <w:proofErr w:type="spellStart"/>
      <w:r>
        <w:rPr>
          <w:color w:val="0F65A0"/>
          <w:spacing w:val="-2"/>
        </w:rPr>
        <w:t>Remote</w:t>
      </w:r>
      <w:proofErr w:type="spellEnd"/>
    </w:p>
    <w:p w14:paraId="16347A80" w14:textId="77777777" w:rsidR="00706D8A" w:rsidRDefault="00706D8A">
      <w:pPr>
        <w:pStyle w:val="Zkladntext"/>
        <w:spacing w:before="35"/>
        <w:rPr>
          <w:sz w:val="22"/>
        </w:rPr>
      </w:pPr>
    </w:p>
    <w:p w14:paraId="764C3C71" w14:textId="77777777" w:rsidR="00706D8A" w:rsidRDefault="00FE7F46">
      <w:pPr>
        <w:pStyle w:val="Zkladntext"/>
        <w:spacing w:line="300" w:lineRule="auto"/>
        <w:ind w:left="285" w:right="5526"/>
        <w:jc w:val="both"/>
      </w:pPr>
      <w:r>
        <w:rPr>
          <w:spacing w:val="-2"/>
        </w:rPr>
        <w:t>Kompletní</w:t>
      </w:r>
      <w:r>
        <w:rPr>
          <w:spacing w:val="-4"/>
        </w:rPr>
        <w:t xml:space="preserve"> </w:t>
      </w:r>
      <w:r>
        <w:rPr>
          <w:spacing w:val="-2"/>
        </w:rPr>
        <w:t>interaktivní</w:t>
      </w:r>
      <w:r>
        <w:rPr>
          <w:spacing w:val="-4"/>
        </w:rPr>
        <w:t xml:space="preserve"> </w:t>
      </w:r>
      <w:r>
        <w:rPr>
          <w:spacing w:val="-2"/>
        </w:rPr>
        <w:t>interface</w:t>
      </w:r>
      <w:r>
        <w:rPr>
          <w:spacing w:val="-4"/>
        </w:rPr>
        <w:t xml:space="preserve"> </w:t>
      </w:r>
      <w:r>
        <w:rPr>
          <w:spacing w:val="-2"/>
        </w:rPr>
        <w:t>pro</w:t>
      </w:r>
      <w:r>
        <w:rPr>
          <w:spacing w:val="-4"/>
        </w:rPr>
        <w:t xml:space="preserve"> </w:t>
      </w:r>
      <w:r>
        <w:rPr>
          <w:spacing w:val="-2"/>
        </w:rPr>
        <w:t>místní</w:t>
      </w:r>
      <w:r>
        <w:rPr>
          <w:spacing w:val="-5"/>
        </w:rPr>
        <w:t xml:space="preserve"> </w:t>
      </w:r>
      <w:r>
        <w:rPr>
          <w:spacing w:val="-2"/>
        </w:rPr>
        <w:t>nebo</w:t>
      </w:r>
      <w:r>
        <w:rPr>
          <w:spacing w:val="-4"/>
        </w:rPr>
        <w:t xml:space="preserve"> </w:t>
      </w:r>
      <w:r>
        <w:rPr>
          <w:spacing w:val="-2"/>
        </w:rPr>
        <w:t xml:space="preserve">dálkové </w:t>
      </w:r>
      <w:r>
        <w:rPr>
          <w:spacing w:val="-6"/>
        </w:rPr>
        <w:t xml:space="preserve">ovládání a sledování systému z </w:t>
      </w:r>
      <w:r>
        <w:rPr>
          <w:spacing w:val="-6"/>
        </w:rPr>
        <w:t>PC prost</w:t>
      </w:r>
      <w:r>
        <w:rPr>
          <w:rFonts w:ascii="Trebuchet MS" w:hAnsi="Trebuchet MS"/>
          <w:spacing w:val="-6"/>
        </w:rPr>
        <w:t>ř</w:t>
      </w:r>
      <w:r>
        <w:rPr>
          <w:spacing w:val="-6"/>
        </w:rPr>
        <w:t xml:space="preserve">ednictvím sériové </w:t>
      </w:r>
      <w:r>
        <w:t xml:space="preserve">linky, modemu </w:t>
      </w:r>
      <w:r>
        <w:rPr>
          <w:rFonts w:ascii="Trebuchet MS" w:hAnsi="Trebuchet MS"/>
        </w:rPr>
        <w:t>č</w:t>
      </w:r>
      <w:r>
        <w:t>i datové sít</w:t>
      </w:r>
      <w:r>
        <w:rPr>
          <w:rFonts w:ascii="Trebuchet MS" w:hAnsi="Trebuchet MS"/>
        </w:rPr>
        <w:t>ě</w:t>
      </w:r>
      <w:r>
        <w:t>, umož</w:t>
      </w:r>
      <w:r>
        <w:rPr>
          <w:rFonts w:ascii="Trebuchet MS" w:hAnsi="Trebuchet MS"/>
        </w:rPr>
        <w:t>ň</w:t>
      </w:r>
      <w:r>
        <w:t xml:space="preserve">ující kontinuální diagnostiku systému, servisní </w:t>
      </w:r>
      <w:proofErr w:type="gramStart"/>
      <w:r>
        <w:t>funkce,</w:t>
      </w:r>
      <w:proofErr w:type="gramEnd"/>
      <w:r>
        <w:t xml:space="preserve"> apod. Všechny zobrazovací a ovládací prvky úst</w:t>
      </w:r>
      <w:r>
        <w:rPr>
          <w:rFonts w:ascii="Trebuchet MS" w:hAnsi="Trebuchet MS"/>
        </w:rPr>
        <w:t>ř</w:t>
      </w:r>
      <w:r>
        <w:t>edny se zobrazují na monitoru</w:t>
      </w:r>
      <w:r>
        <w:rPr>
          <w:spacing w:val="-13"/>
        </w:rPr>
        <w:t xml:space="preserve"> </w:t>
      </w:r>
      <w:r>
        <w:t>PC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jsou</w:t>
      </w:r>
      <w:r>
        <w:rPr>
          <w:spacing w:val="-13"/>
        </w:rPr>
        <w:t xml:space="preserve"> </w:t>
      </w:r>
      <w:r>
        <w:t>pln</w:t>
      </w:r>
      <w:r>
        <w:rPr>
          <w:rFonts w:ascii="Trebuchet MS" w:hAnsi="Trebuchet MS"/>
        </w:rPr>
        <w:t>ě</w:t>
      </w:r>
      <w:r>
        <w:rPr>
          <w:rFonts w:ascii="Trebuchet MS" w:hAnsi="Trebuchet MS"/>
          <w:spacing w:val="-4"/>
        </w:rPr>
        <w:t xml:space="preserve"> </w:t>
      </w:r>
      <w:r>
        <w:t>funk</w:t>
      </w:r>
      <w:r>
        <w:rPr>
          <w:rFonts w:ascii="Trebuchet MS" w:hAnsi="Trebuchet MS"/>
        </w:rPr>
        <w:t>č</w:t>
      </w:r>
      <w:r>
        <w:t>ní.</w:t>
      </w:r>
    </w:p>
    <w:p w14:paraId="65B7A0E0" w14:textId="77777777" w:rsidR="00706D8A" w:rsidRDefault="00706D8A">
      <w:pPr>
        <w:pStyle w:val="Zkladntext"/>
        <w:spacing w:before="6"/>
      </w:pPr>
    </w:p>
    <w:p w14:paraId="50A3ABE2" w14:textId="77777777" w:rsidR="00706D8A" w:rsidRDefault="00FE7F46">
      <w:pPr>
        <w:pStyle w:val="Nadpis2"/>
      </w:pPr>
      <w:r>
        <w:rPr>
          <w:color w:val="0F65A0"/>
          <w:spacing w:val="-8"/>
        </w:rPr>
        <w:t>ZX</w:t>
      </w:r>
      <w:r>
        <w:rPr>
          <w:color w:val="0F65A0"/>
          <w:spacing w:val="-11"/>
        </w:rPr>
        <w:t xml:space="preserve"> </w:t>
      </w:r>
      <w:r>
        <w:rPr>
          <w:color w:val="0F65A0"/>
          <w:spacing w:val="-8"/>
        </w:rPr>
        <w:t>SERVICE</w:t>
      </w:r>
      <w:r>
        <w:rPr>
          <w:color w:val="0F65A0"/>
          <w:spacing w:val="-10"/>
        </w:rPr>
        <w:t xml:space="preserve"> </w:t>
      </w:r>
      <w:r>
        <w:rPr>
          <w:color w:val="0F65A0"/>
          <w:spacing w:val="-8"/>
        </w:rPr>
        <w:t>TOOL</w:t>
      </w:r>
    </w:p>
    <w:p w14:paraId="3205D644" w14:textId="77777777" w:rsidR="00706D8A" w:rsidRDefault="00706D8A">
      <w:pPr>
        <w:pStyle w:val="Zkladntext"/>
        <w:spacing w:before="35"/>
        <w:rPr>
          <w:sz w:val="22"/>
        </w:rPr>
      </w:pPr>
    </w:p>
    <w:p w14:paraId="24F9CE63" w14:textId="77777777" w:rsidR="00706D8A" w:rsidRDefault="00FE7F46">
      <w:pPr>
        <w:pStyle w:val="Zkladntext"/>
        <w:spacing w:line="300" w:lineRule="auto"/>
        <w:ind w:left="285" w:right="5526"/>
        <w:jc w:val="both"/>
      </w:pPr>
      <w:r>
        <w:rPr>
          <w:noProof/>
        </w:rPr>
        <w:drawing>
          <wp:anchor distT="0" distB="0" distL="0" distR="0" simplePos="0" relativeHeight="4" behindDoc="1" locked="0" layoutInCell="0" allowOverlap="1" wp14:anchorId="0ED0C2D8" wp14:editId="79CF802D">
            <wp:simplePos x="0" y="0"/>
            <wp:positionH relativeFrom="page">
              <wp:posOffset>4276725</wp:posOffset>
            </wp:positionH>
            <wp:positionV relativeFrom="paragraph">
              <wp:posOffset>76835</wp:posOffset>
            </wp:positionV>
            <wp:extent cx="2011045" cy="1433195"/>
            <wp:effectExtent l="0" t="0" r="0" b="0"/>
            <wp:wrapNone/>
            <wp:docPr id="5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1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045" cy="1433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Výkonný p</w:t>
      </w:r>
      <w:r>
        <w:rPr>
          <w:rFonts w:ascii="Trebuchet MS" w:hAnsi="Trebuchet MS"/>
        </w:rPr>
        <w:t>ř</w:t>
      </w:r>
      <w:r>
        <w:t>enosný p</w:t>
      </w:r>
      <w:r>
        <w:rPr>
          <w:rFonts w:ascii="Trebuchet MS" w:hAnsi="Trebuchet MS"/>
        </w:rPr>
        <w:t>ř</w:t>
      </w:r>
      <w:r>
        <w:t xml:space="preserve">ípravek pro programování všech </w:t>
      </w:r>
      <w:r>
        <w:rPr>
          <w:spacing w:val="-4"/>
        </w:rPr>
        <w:t>adresovatelných</w:t>
      </w:r>
      <w:r>
        <w:rPr>
          <w:spacing w:val="-11"/>
        </w:rPr>
        <w:t xml:space="preserve"> </w:t>
      </w:r>
      <w:r>
        <w:rPr>
          <w:spacing w:val="-4"/>
        </w:rPr>
        <w:t>prvk</w:t>
      </w:r>
      <w:r>
        <w:rPr>
          <w:rFonts w:ascii="Trebuchet MS" w:hAnsi="Trebuchet MS"/>
          <w:spacing w:val="-4"/>
        </w:rPr>
        <w:t>ů</w:t>
      </w:r>
      <w:r>
        <w:rPr>
          <w:rFonts w:ascii="Trebuchet MS" w:hAnsi="Trebuchet MS"/>
          <w:spacing w:val="-9"/>
        </w:rPr>
        <w:t xml:space="preserve"> </w:t>
      </w:r>
      <w:r>
        <w:rPr>
          <w:spacing w:val="-4"/>
        </w:rPr>
        <w:t>systému.</w:t>
      </w:r>
      <w:r>
        <w:rPr>
          <w:spacing w:val="-11"/>
        </w:rPr>
        <w:t xml:space="preserve"> </w:t>
      </w:r>
      <w:r>
        <w:rPr>
          <w:spacing w:val="-4"/>
        </w:rPr>
        <w:t>P</w:t>
      </w:r>
      <w:r>
        <w:rPr>
          <w:rFonts w:ascii="Trebuchet MS" w:hAnsi="Trebuchet MS"/>
          <w:spacing w:val="-4"/>
        </w:rPr>
        <w:t>ř</w:t>
      </w:r>
      <w:r>
        <w:rPr>
          <w:spacing w:val="-4"/>
        </w:rPr>
        <w:t>ípravek</w:t>
      </w:r>
      <w:r>
        <w:rPr>
          <w:spacing w:val="-11"/>
        </w:rPr>
        <w:t xml:space="preserve"> </w:t>
      </w:r>
      <w:r>
        <w:rPr>
          <w:spacing w:val="-4"/>
        </w:rPr>
        <w:t>umož</w:t>
      </w:r>
      <w:r>
        <w:rPr>
          <w:rFonts w:ascii="Trebuchet MS" w:hAnsi="Trebuchet MS"/>
          <w:spacing w:val="-4"/>
        </w:rPr>
        <w:t>ň</w:t>
      </w:r>
      <w:r>
        <w:rPr>
          <w:spacing w:val="-4"/>
        </w:rPr>
        <w:t>uje</w:t>
      </w:r>
      <w:r>
        <w:rPr>
          <w:spacing w:val="-11"/>
        </w:rPr>
        <w:t xml:space="preserve"> </w:t>
      </w:r>
      <w:r>
        <w:rPr>
          <w:spacing w:val="-4"/>
        </w:rPr>
        <w:t xml:space="preserve">také </w:t>
      </w:r>
      <w:r>
        <w:t>kompletní</w:t>
      </w:r>
      <w:r>
        <w:rPr>
          <w:spacing w:val="-15"/>
        </w:rPr>
        <w:t xml:space="preserve"> </w:t>
      </w:r>
      <w:r>
        <w:t>diagnostiku</w:t>
      </w:r>
      <w:r>
        <w:rPr>
          <w:spacing w:val="-15"/>
        </w:rPr>
        <w:t xml:space="preserve"> </w:t>
      </w:r>
      <w:r>
        <w:t>senzor</w:t>
      </w:r>
      <w:r>
        <w:rPr>
          <w:rFonts w:ascii="Trebuchet MS" w:hAnsi="Trebuchet MS"/>
        </w:rPr>
        <w:t>ů</w:t>
      </w:r>
      <w:r>
        <w:rPr>
          <w:rFonts w:ascii="Trebuchet MS" w:hAnsi="Trebuchet MS"/>
          <w:spacing w:val="-9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prvk</w:t>
      </w:r>
      <w:r>
        <w:rPr>
          <w:rFonts w:ascii="Trebuchet MS" w:hAnsi="Trebuchet MS"/>
        </w:rPr>
        <w:t>ů</w:t>
      </w:r>
      <w:r>
        <w:rPr>
          <w:rFonts w:ascii="Trebuchet MS" w:hAnsi="Trebuchet MS"/>
          <w:spacing w:val="-7"/>
        </w:rPr>
        <w:t xml:space="preserve"> </w:t>
      </w:r>
      <w:r>
        <w:t>adresovatelného vedení (</w:t>
      </w:r>
      <w:r>
        <w:rPr>
          <w:rFonts w:ascii="Trebuchet MS" w:hAnsi="Trebuchet MS"/>
        </w:rPr>
        <w:t>č</w:t>
      </w:r>
      <w:r>
        <w:t>tení teploty, zaprášení senzoru, na</w:t>
      </w:r>
      <w:r>
        <w:rPr>
          <w:rFonts w:ascii="Trebuchet MS" w:hAnsi="Trebuchet MS"/>
        </w:rPr>
        <w:t>č</w:t>
      </w:r>
      <w:r>
        <w:t>tení stavu vstupního prvku, ovládání výstupního prvku apod.) a</w:t>
      </w:r>
      <w:r>
        <w:t xml:space="preserve"> zobrazení</w:t>
      </w:r>
      <w:r>
        <w:rPr>
          <w:spacing w:val="-15"/>
        </w:rPr>
        <w:t xml:space="preserve"> </w:t>
      </w:r>
      <w:r>
        <w:t>servisních</w:t>
      </w:r>
      <w:r>
        <w:rPr>
          <w:spacing w:val="-15"/>
        </w:rPr>
        <w:t xml:space="preserve"> </w:t>
      </w:r>
      <w:r>
        <w:t>údaj</w:t>
      </w:r>
      <w:r>
        <w:rPr>
          <w:rFonts w:ascii="Trebuchet MS" w:hAnsi="Trebuchet MS"/>
        </w:rPr>
        <w:t>ů</w:t>
      </w:r>
      <w:r>
        <w:rPr>
          <w:rFonts w:ascii="Trebuchet MS" w:hAnsi="Trebuchet MS"/>
          <w:spacing w:val="-13"/>
        </w:rPr>
        <w:t xml:space="preserve"> </w:t>
      </w:r>
      <w:r>
        <w:t>(datum</w:t>
      </w:r>
      <w:r>
        <w:rPr>
          <w:spacing w:val="-15"/>
        </w:rPr>
        <w:t xml:space="preserve"> </w:t>
      </w:r>
      <w:r>
        <w:t>výroby</w:t>
      </w:r>
      <w:r>
        <w:rPr>
          <w:spacing w:val="-15"/>
        </w:rPr>
        <w:t xml:space="preserve"> </w:t>
      </w:r>
      <w:r>
        <w:t>prvku,</w:t>
      </w:r>
      <w:r>
        <w:rPr>
          <w:spacing w:val="-15"/>
        </w:rPr>
        <w:t xml:space="preserve"> </w:t>
      </w:r>
      <w:r>
        <w:t>datum uvedení</w:t>
      </w:r>
      <w:r>
        <w:rPr>
          <w:spacing w:val="-15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provozu</w:t>
      </w:r>
      <w:r>
        <w:rPr>
          <w:spacing w:val="-15"/>
        </w:rPr>
        <w:t xml:space="preserve"> </w:t>
      </w:r>
      <w:r>
        <w:t>apod.).</w:t>
      </w:r>
    </w:p>
    <w:p w14:paraId="1E6F8415" w14:textId="77777777" w:rsidR="00706D8A" w:rsidRDefault="00FE7F46">
      <w:pPr>
        <w:spacing w:after="0" w:line="240" w:lineRule="auto"/>
        <w:jc w:val="left"/>
        <w:rPr>
          <w:i/>
          <w:color w:val="4472C4" w:themeColor="accent1"/>
          <w:sz w:val="24"/>
          <w:szCs w:val="18"/>
        </w:rPr>
      </w:pPr>
      <w:r>
        <w:br w:type="page"/>
      </w:r>
    </w:p>
    <w:p w14:paraId="372AE47C" w14:textId="77777777" w:rsidR="00706D8A" w:rsidRDefault="00706D8A">
      <w:pPr>
        <w:spacing w:before="104"/>
        <w:jc w:val="left"/>
        <w:rPr>
          <w:i/>
          <w:color w:val="4472C4" w:themeColor="accent1"/>
          <w:sz w:val="24"/>
          <w:szCs w:val="18"/>
        </w:rPr>
      </w:pPr>
    </w:p>
    <w:p w14:paraId="038C2E23" w14:textId="77777777" w:rsidR="00706D8A" w:rsidRDefault="00FE7F46">
      <w:pPr>
        <w:pStyle w:val="Nadpis2"/>
      </w:pPr>
      <w:r>
        <w:rPr>
          <w:color w:val="0F65A0"/>
        </w:rPr>
        <w:t>ZX</w:t>
      </w:r>
      <w:r>
        <w:rPr>
          <w:color w:val="0F65A0"/>
          <w:spacing w:val="-17"/>
        </w:rPr>
        <w:t xml:space="preserve"> </w:t>
      </w:r>
      <w:r>
        <w:rPr>
          <w:color w:val="0F65A0"/>
          <w:spacing w:val="-2"/>
        </w:rPr>
        <w:t>Senzory</w:t>
      </w:r>
    </w:p>
    <w:p w14:paraId="33D293F6" w14:textId="77777777" w:rsidR="00706D8A" w:rsidRDefault="00706D8A">
      <w:pPr>
        <w:pStyle w:val="Zkladntext"/>
        <w:spacing w:before="35"/>
        <w:rPr>
          <w:sz w:val="22"/>
        </w:rPr>
      </w:pPr>
    </w:p>
    <w:p w14:paraId="30831464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1"/>
        </w:tabs>
        <w:spacing w:after="0" w:line="240" w:lineRule="auto"/>
        <w:ind w:left="511" w:hanging="226"/>
        <w:jc w:val="left"/>
        <w:rPr>
          <w:i/>
          <w:sz w:val="17"/>
        </w:rPr>
      </w:pPr>
      <w:proofErr w:type="spellStart"/>
      <w:r>
        <w:rPr>
          <w:i/>
          <w:w w:val="90"/>
          <w:sz w:val="17"/>
        </w:rPr>
        <w:t>Multisenzor</w:t>
      </w:r>
      <w:proofErr w:type="spellEnd"/>
      <w:r>
        <w:rPr>
          <w:i/>
          <w:spacing w:val="6"/>
          <w:sz w:val="17"/>
        </w:rPr>
        <w:t xml:space="preserve"> </w:t>
      </w:r>
      <w:r>
        <w:rPr>
          <w:i/>
          <w:w w:val="90"/>
          <w:sz w:val="17"/>
        </w:rPr>
        <w:t>interaktivní</w:t>
      </w:r>
      <w:r>
        <w:rPr>
          <w:i/>
          <w:spacing w:val="7"/>
          <w:sz w:val="17"/>
        </w:rPr>
        <w:t xml:space="preserve"> </w:t>
      </w:r>
      <w:proofErr w:type="gramStart"/>
      <w:r>
        <w:rPr>
          <w:i/>
          <w:w w:val="90"/>
          <w:sz w:val="17"/>
        </w:rPr>
        <w:t>801PC</w:t>
      </w:r>
      <w:r>
        <w:rPr>
          <w:i/>
          <w:spacing w:val="7"/>
          <w:sz w:val="17"/>
        </w:rPr>
        <w:t xml:space="preserve"> </w:t>
      </w:r>
      <w:r>
        <w:rPr>
          <w:i/>
          <w:w w:val="90"/>
          <w:sz w:val="17"/>
        </w:rPr>
        <w:t>-</w:t>
      </w:r>
      <w:r>
        <w:rPr>
          <w:i/>
          <w:spacing w:val="7"/>
          <w:sz w:val="17"/>
        </w:rPr>
        <w:t xml:space="preserve"> </w:t>
      </w:r>
      <w:r>
        <w:rPr>
          <w:i/>
          <w:w w:val="90"/>
          <w:sz w:val="17"/>
        </w:rPr>
        <w:t>optický</w:t>
      </w:r>
      <w:proofErr w:type="gramEnd"/>
      <w:r>
        <w:rPr>
          <w:i/>
          <w:w w:val="90"/>
          <w:sz w:val="17"/>
        </w:rPr>
        <w:t>,</w:t>
      </w:r>
      <w:r>
        <w:rPr>
          <w:i/>
          <w:spacing w:val="7"/>
          <w:sz w:val="17"/>
        </w:rPr>
        <w:t xml:space="preserve"> </w:t>
      </w:r>
      <w:r>
        <w:rPr>
          <w:i/>
          <w:w w:val="90"/>
          <w:sz w:val="17"/>
        </w:rPr>
        <w:t>CO</w:t>
      </w:r>
      <w:r>
        <w:rPr>
          <w:i/>
          <w:spacing w:val="7"/>
          <w:sz w:val="17"/>
        </w:rPr>
        <w:t xml:space="preserve"> </w:t>
      </w:r>
      <w:r>
        <w:rPr>
          <w:i/>
          <w:w w:val="90"/>
          <w:sz w:val="17"/>
        </w:rPr>
        <w:t>a</w:t>
      </w:r>
      <w:r>
        <w:rPr>
          <w:i/>
          <w:spacing w:val="7"/>
          <w:sz w:val="17"/>
        </w:rPr>
        <w:t xml:space="preserve"> </w:t>
      </w:r>
      <w:r>
        <w:rPr>
          <w:i/>
          <w:spacing w:val="-2"/>
          <w:w w:val="90"/>
          <w:sz w:val="17"/>
        </w:rPr>
        <w:t>tepelný,</w:t>
      </w:r>
    </w:p>
    <w:p w14:paraId="2FB219DE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1"/>
        </w:tabs>
        <w:spacing w:before="53" w:after="0" w:line="240" w:lineRule="auto"/>
        <w:ind w:left="511" w:hanging="226"/>
        <w:jc w:val="left"/>
        <w:rPr>
          <w:i/>
          <w:sz w:val="17"/>
        </w:rPr>
      </w:pPr>
      <w:proofErr w:type="spellStart"/>
      <w:r>
        <w:rPr>
          <w:i/>
          <w:w w:val="90"/>
          <w:sz w:val="17"/>
        </w:rPr>
        <w:t>Multisenzor</w:t>
      </w:r>
      <w:proofErr w:type="spellEnd"/>
      <w:r>
        <w:rPr>
          <w:i/>
          <w:spacing w:val="6"/>
          <w:sz w:val="17"/>
        </w:rPr>
        <w:t xml:space="preserve"> </w:t>
      </w:r>
      <w:r>
        <w:rPr>
          <w:i/>
          <w:w w:val="90"/>
          <w:sz w:val="17"/>
        </w:rPr>
        <w:t>interaktivní</w:t>
      </w:r>
      <w:r>
        <w:rPr>
          <w:i/>
          <w:spacing w:val="6"/>
          <w:sz w:val="17"/>
        </w:rPr>
        <w:t xml:space="preserve"> </w:t>
      </w:r>
      <w:proofErr w:type="gramStart"/>
      <w:r>
        <w:rPr>
          <w:i/>
          <w:w w:val="90"/>
          <w:sz w:val="17"/>
        </w:rPr>
        <w:t>801PH</w:t>
      </w:r>
      <w:r>
        <w:rPr>
          <w:i/>
          <w:spacing w:val="6"/>
          <w:sz w:val="17"/>
        </w:rPr>
        <w:t xml:space="preserve"> </w:t>
      </w:r>
      <w:r>
        <w:rPr>
          <w:i/>
          <w:w w:val="90"/>
          <w:sz w:val="17"/>
        </w:rPr>
        <w:t>-</w:t>
      </w:r>
      <w:r>
        <w:rPr>
          <w:i/>
          <w:spacing w:val="7"/>
          <w:sz w:val="17"/>
        </w:rPr>
        <w:t xml:space="preserve"> </w:t>
      </w:r>
      <w:r>
        <w:rPr>
          <w:i/>
          <w:w w:val="90"/>
          <w:sz w:val="17"/>
        </w:rPr>
        <w:t>optický</w:t>
      </w:r>
      <w:proofErr w:type="gramEnd"/>
      <w:r>
        <w:rPr>
          <w:i/>
          <w:spacing w:val="6"/>
          <w:sz w:val="17"/>
        </w:rPr>
        <w:t xml:space="preserve"> </w:t>
      </w:r>
      <w:r>
        <w:rPr>
          <w:i/>
          <w:w w:val="90"/>
          <w:sz w:val="17"/>
        </w:rPr>
        <w:t>a</w:t>
      </w:r>
      <w:r>
        <w:rPr>
          <w:i/>
          <w:spacing w:val="6"/>
          <w:sz w:val="17"/>
        </w:rPr>
        <w:t xml:space="preserve"> </w:t>
      </w:r>
      <w:r>
        <w:rPr>
          <w:i/>
          <w:spacing w:val="-2"/>
          <w:w w:val="90"/>
          <w:sz w:val="17"/>
        </w:rPr>
        <w:t>tepelný,</w:t>
      </w:r>
    </w:p>
    <w:p w14:paraId="5E9735CF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1"/>
        </w:tabs>
        <w:spacing w:before="54" w:after="0" w:line="240" w:lineRule="auto"/>
        <w:ind w:left="511" w:hanging="226"/>
        <w:jc w:val="left"/>
        <w:rPr>
          <w:i/>
          <w:sz w:val="17"/>
        </w:rPr>
      </w:pPr>
      <w:r>
        <w:rPr>
          <w:i/>
          <w:w w:val="90"/>
          <w:sz w:val="17"/>
        </w:rPr>
        <w:t>Senzor</w:t>
      </w:r>
      <w:r>
        <w:rPr>
          <w:i/>
          <w:sz w:val="17"/>
        </w:rPr>
        <w:t xml:space="preserve"> </w:t>
      </w:r>
      <w:r>
        <w:rPr>
          <w:i/>
          <w:w w:val="90"/>
          <w:sz w:val="17"/>
        </w:rPr>
        <w:t>interaktivní</w:t>
      </w:r>
      <w:r>
        <w:rPr>
          <w:i/>
          <w:spacing w:val="1"/>
          <w:sz w:val="17"/>
        </w:rPr>
        <w:t xml:space="preserve"> </w:t>
      </w:r>
      <w:proofErr w:type="gramStart"/>
      <w:r>
        <w:rPr>
          <w:i/>
          <w:w w:val="90"/>
          <w:sz w:val="17"/>
        </w:rPr>
        <w:t>813P</w:t>
      </w:r>
      <w:r>
        <w:rPr>
          <w:i/>
          <w:sz w:val="17"/>
        </w:rPr>
        <w:t xml:space="preserve"> </w:t>
      </w:r>
      <w:r>
        <w:rPr>
          <w:i/>
          <w:w w:val="90"/>
          <w:sz w:val="17"/>
        </w:rPr>
        <w:t>-</w:t>
      </w:r>
      <w:r>
        <w:rPr>
          <w:i/>
          <w:spacing w:val="1"/>
          <w:sz w:val="17"/>
        </w:rPr>
        <w:t xml:space="preserve"> </w:t>
      </w:r>
      <w:r>
        <w:rPr>
          <w:i/>
          <w:spacing w:val="-2"/>
          <w:w w:val="90"/>
          <w:sz w:val="17"/>
        </w:rPr>
        <w:t>optický</w:t>
      </w:r>
      <w:proofErr w:type="gramEnd"/>
      <w:r>
        <w:rPr>
          <w:i/>
          <w:spacing w:val="-2"/>
          <w:w w:val="90"/>
          <w:sz w:val="17"/>
        </w:rPr>
        <w:t>,</w:t>
      </w:r>
    </w:p>
    <w:p w14:paraId="69F83012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1"/>
        </w:tabs>
        <w:spacing w:before="53" w:after="0" w:line="240" w:lineRule="auto"/>
        <w:ind w:left="511" w:hanging="226"/>
        <w:jc w:val="left"/>
        <w:rPr>
          <w:i/>
          <w:sz w:val="17"/>
        </w:rPr>
      </w:pPr>
      <w:r>
        <w:rPr>
          <w:noProof/>
        </w:rPr>
        <w:drawing>
          <wp:anchor distT="0" distB="0" distL="0" distR="0" simplePos="0" relativeHeight="10" behindDoc="0" locked="0" layoutInCell="0" allowOverlap="1" wp14:anchorId="287548E4" wp14:editId="367A2720">
            <wp:simplePos x="0" y="0"/>
            <wp:positionH relativeFrom="page">
              <wp:posOffset>3954780</wp:posOffset>
            </wp:positionH>
            <wp:positionV relativeFrom="paragraph">
              <wp:posOffset>75565</wp:posOffset>
            </wp:positionV>
            <wp:extent cx="1456690" cy="1165225"/>
            <wp:effectExtent l="0" t="0" r="0" b="0"/>
            <wp:wrapNone/>
            <wp:docPr id="6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1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1165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i/>
          <w:w w:val="90"/>
          <w:sz w:val="17"/>
        </w:rPr>
        <w:t>Multisenzor</w:t>
      </w:r>
      <w:proofErr w:type="spellEnd"/>
      <w:r>
        <w:rPr>
          <w:i/>
          <w:spacing w:val="6"/>
          <w:sz w:val="17"/>
        </w:rPr>
        <w:t xml:space="preserve"> </w:t>
      </w:r>
      <w:r>
        <w:rPr>
          <w:i/>
          <w:w w:val="90"/>
          <w:sz w:val="17"/>
        </w:rPr>
        <w:t>interaktivní</w:t>
      </w:r>
      <w:r>
        <w:rPr>
          <w:i/>
          <w:spacing w:val="7"/>
          <w:sz w:val="17"/>
        </w:rPr>
        <w:t xml:space="preserve"> </w:t>
      </w:r>
      <w:proofErr w:type="gramStart"/>
      <w:r>
        <w:rPr>
          <w:i/>
          <w:w w:val="90"/>
          <w:sz w:val="17"/>
        </w:rPr>
        <w:t>801CH</w:t>
      </w:r>
      <w:r>
        <w:rPr>
          <w:i/>
          <w:spacing w:val="6"/>
          <w:sz w:val="17"/>
        </w:rPr>
        <w:t xml:space="preserve"> </w:t>
      </w:r>
      <w:r>
        <w:rPr>
          <w:i/>
          <w:w w:val="90"/>
          <w:sz w:val="17"/>
        </w:rPr>
        <w:t>-</w:t>
      </w:r>
      <w:r>
        <w:rPr>
          <w:i/>
          <w:spacing w:val="7"/>
          <w:sz w:val="17"/>
        </w:rPr>
        <w:t xml:space="preserve"> </w:t>
      </w:r>
      <w:r>
        <w:rPr>
          <w:i/>
          <w:w w:val="90"/>
          <w:sz w:val="17"/>
        </w:rPr>
        <w:t>CO</w:t>
      </w:r>
      <w:proofErr w:type="gramEnd"/>
      <w:r>
        <w:rPr>
          <w:i/>
          <w:spacing w:val="6"/>
          <w:sz w:val="17"/>
        </w:rPr>
        <w:t xml:space="preserve"> </w:t>
      </w:r>
      <w:r>
        <w:rPr>
          <w:i/>
          <w:w w:val="90"/>
          <w:sz w:val="17"/>
        </w:rPr>
        <w:t>a</w:t>
      </w:r>
      <w:r>
        <w:rPr>
          <w:i/>
          <w:spacing w:val="7"/>
          <w:sz w:val="17"/>
        </w:rPr>
        <w:t xml:space="preserve"> </w:t>
      </w:r>
      <w:r>
        <w:rPr>
          <w:i/>
          <w:spacing w:val="-2"/>
          <w:w w:val="90"/>
          <w:sz w:val="17"/>
        </w:rPr>
        <w:t>tepelný,</w:t>
      </w:r>
    </w:p>
    <w:p w14:paraId="715915A0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1"/>
        </w:tabs>
        <w:spacing w:before="53" w:after="0" w:line="240" w:lineRule="auto"/>
        <w:ind w:left="511" w:hanging="226"/>
        <w:jc w:val="left"/>
        <w:rPr>
          <w:i/>
          <w:sz w:val="17"/>
        </w:rPr>
      </w:pPr>
      <w:r>
        <w:rPr>
          <w:noProof/>
        </w:rPr>
        <w:drawing>
          <wp:anchor distT="0" distB="0" distL="0" distR="0" simplePos="0" relativeHeight="9" behindDoc="0" locked="0" layoutInCell="0" allowOverlap="1" wp14:anchorId="073BB75E" wp14:editId="18F6423B">
            <wp:simplePos x="0" y="0"/>
            <wp:positionH relativeFrom="page">
              <wp:posOffset>5552440</wp:posOffset>
            </wp:positionH>
            <wp:positionV relativeFrom="paragraph">
              <wp:posOffset>61595</wp:posOffset>
            </wp:positionV>
            <wp:extent cx="1433195" cy="1485900"/>
            <wp:effectExtent l="0" t="0" r="0" b="0"/>
            <wp:wrapNone/>
            <wp:docPr id="7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1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19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w w:val="90"/>
          <w:sz w:val="17"/>
        </w:rPr>
        <w:t>Senzor</w:t>
      </w:r>
      <w:r>
        <w:rPr>
          <w:i/>
          <w:spacing w:val="-1"/>
          <w:sz w:val="17"/>
        </w:rPr>
        <w:t xml:space="preserve"> </w:t>
      </w:r>
      <w:r>
        <w:rPr>
          <w:i/>
          <w:w w:val="90"/>
          <w:sz w:val="17"/>
        </w:rPr>
        <w:t>interaktivní</w:t>
      </w:r>
      <w:r>
        <w:rPr>
          <w:i/>
          <w:sz w:val="17"/>
        </w:rPr>
        <w:t xml:space="preserve"> </w:t>
      </w:r>
      <w:proofErr w:type="gramStart"/>
      <w:r>
        <w:rPr>
          <w:i/>
          <w:w w:val="90"/>
          <w:sz w:val="17"/>
        </w:rPr>
        <w:t>801F</w:t>
      </w:r>
      <w:r>
        <w:rPr>
          <w:i/>
          <w:spacing w:val="-1"/>
          <w:sz w:val="17"/>
        </w:rPr>
        <w:t xml:space="preserve"> </w:t>
      </w:r>
      <w:r>
        <w:rPr>
          <w:i/>
          <w:w w:val="90"/>
          <w:sz w:val="17"/>
        </w:rPr>
        <w:t>-</w:t>
      </w:r>
      <w:r>
        <w:rPr>
          <w:i/>
          <w:sz w:val="17"/>
        </w:rPr>
        <w:t xml:space="preserve"> </w:t>
      </w:r>
      <w:r>
        <w:rPr>
          <w:i/>
          <w:spacing w:val="-2"/>
          <w:w w:val="90"/>
          <w:sz w:val="17"/>
        </w:rPr>
        <w:t>plamenný</w:t>
      </w:r>
      <w:proofErr w:type="gramEnd"/>
    </w:p>
    <w:p w14:paraId="019F9B55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1"/>
        </w:tabs>
        <w:spacing w:before="54" w:after="0" w:line="240" w:lineRule="auto"/>
        <w:ind w:left="511" w:hanging="226"/>
        <w:jc w:val="left"/>
        <w:rPr>
          <w:i/>
          <w:sz w:val="17"/>
        </w:rPr>
      </w:pPr>
      <w:r>
        <w:rPr>
          <w:i/>
          <w:w w:val="90"/>
          <w:sz w:val="17"/>
        </w:rPr>
        <w:t>Senzor</w:t>
      </w:r>
      <w:r>
        <w:rPr>
          <w:i/>
          <w:sz w:val="17"/>
        </w:rPr>
        <w:t xml:space="preserve"> </w:t>
      </w:r>
      <w:r>
        <w:rPr>
          <w:i/>
          <w:w w:val="90"/>
          <w:sz w:val="17"/>
        </w:rPr>
        <w:t>interaktivní</w:t>
      </w:r>
      <w:r>
        <w:rPr>
          <w:i/>
          <w:spacing w:val="1"/>
          <w:sz w:val="17"/>
        </w:rPr>
        <w:t xml:space="preserve"> </w:t>
      </w:r>
      <w:proofErr w:type="gramStart"/>
      <w:r>
        <w:rPr>
          <w:i/>
          <w:w w:val="90"/>
          <w:sz w:val="17"/>
        </w:rPr>
        <w:t>801H</w:t>
      </w:r>
      <w:r>
        <w:rPr>
          <w:i/>
          <w:spacing w:val="1"/>
          <w:sz w:val="17"/>
        </w:rPr>
        <w:t xml:space="preserve"> </w:t>
      </w:r>
      <w:r>
        <w:rPr>
          <w:i/>
          <w:w w:val="90"/>
          <w:sz w:val="17"/>
        </w:rPr>
        <w:t>-</w:t>
      </w:r>
      <w:r>
        <w:rPr>
          <w:i/>
          <w:spacing w:val="1"/>
          <w:sz w:val="17"/>
        </w:rPr>
        <w:t xml:space="preserve"> </w:t>
      </w:r>
      <w:r>
        <w:rPr>
          <w:i/>
          <w:spacing w:val="-2"/>
          <w:w w:val="90"/>
          <w:sz w:val="17"/>
        </w:rPr>
        <w:t>tepelný</w:t>
      </w:r>
      <w:proofErr w:type="gramEnd"/>
      <w:r>
        <w:rPr>
          <w:i/>
          <w:spacing w:val="-2"/>
          <w:w w:val="90"/>
          <w:sz w:val="17"/>
        </w:rPr>
        <w:t>,</w:t>
      </w:r>
    </w:p>
    <w:p w14:paraId="6316B743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1"/>
        </w:tabs>
        <w:spacing w:before="54" w:after="0" w:line="240" w:lineRule="auto"/>
        <w:ind w:left="511" w:hanging="226"/>
        <w:jc w:val="left"/>
        <w:rPr>
          <w:i/>
          <w:sz w:val="17"/>
        </w:rPr>
      </w:pPr>
      <w:r>
        <w:rPr>
          <w:i/>
          <w:w w:val="90"/>
          <w:sz w:val="17"/>
        </w:rPr>
        <w:t>Senzor</w:t>
      </w:r>
      <w:r>
        <w:rPr>
          <w:i/>
          <w:spacing w:val="-2"/>
          <w:w w:val="90"/>
          <w:sz w:val="17"/>
        </w:rPr>
        <w:t xml:space="preserve"> </w:t>
      </w:r>
      <w:r>
        <w:rPr>
          <w:i/>
          <w:w w:val="90"/>
          <w:sz w:val="17"/>
        </w:rPr>
        <w:t>interaktivní</w:t>
      </w:r>
      <w:r>
        <w:rPr>
          <w:i/>
          <w:spacing w:val="-2"/>
          <w:w w:val="90"/>
          <w:sz w:val="17"/>
        </w:rPr>
        <w:t xml:space="preserve"> </w:t>
      </w:r>
      <w:proofErr w:type="gramStart"/>
      <w:r>
        <w:rPr>
          <w:i/>
          <w:w w:val="90"/>
          <w:sz w:val="17"/>
        </w:rPr>
        <w:t>801I</w:t>
      </w:r>
      <w:r>
        <w:rPr>
          <w:i/>
          <w:spacing w:val="-2"/>
          <w:w w:val="90"/>
          <w:sz w:val="17"/>
        </w:rPr>
        <w:t xml:space="preserve"> </w:t>
      </w:r>
      <w:r>
        <w:rPr>
          <w:i/>
          <w:w w:val="90"/>
          <w:sz w:val="17"/>
        </w:rPr>
        <w:t>-</w:t>
      </w:r>
      <w:r>
        <w:rPr>
          <w:i/>
          <w:spacing w:val="-2"/>
          <w:w w:val="90"/>
          <w:sz w:val="17"/>
        </w:rPr>
        <w:t xml:space="preserve"> ioniza</w:t>
      </w:r>
      <w:r>
        <w:rPr>
          <w:rFonts w:ascii="Trebuchet MS" w:hAnsi="Trebuchet MS"/>
          <w:i/>
          <w:spacing w:val="-2"/>
          <w:w w:val="90"/>
          <w:sz w:val="17"/>
        </w:rPr>
        <w:t>č</w:t>
      </w:r>
      <w:r>
        <w:rPr>
          <w:i/>
          <w:spacing w:val="-2"/>
          <w:w w:val="90"/>
          <w:sz w:val="17"/>
        </w:rPr>
        <w:t>ní</w:t>
      </w:r>
      <w:proofErr w:type="gramEnd"/>
      <w:r>
        <w:rPr>
          <w:i/>
          <w:spacing w:val="-2"/>
          <w:w w:val="90"/>
          <w:sz w:val="17"/>
        </w:rPr>
        <w:t>.</w:t>
      </w:r>
    </w:p>
    <w:p w14:paraId="798165B2" w14:textId="77777777" w:rsidR="00706D8A" w:rsidRDefault="00706D8A">
      <w:pPr>
        <w:pStyle w:val="Zkladntext"/>
        <w:spacing w:before="55"/>
      </w:pPr>
    </w:p>
    <w:p w14:paraId="74275998" w14:textId="77777777" w:rsidR="00706D8A" w:rsidRDefault="00FE7F46">
      <w:pPr>
        <w:pStyle w:val="Nadpis2"/>
      </w:pPr>
      <w:r>
        <w:rPr>
          <w:color w:val="0F65A0"/>
          <w:spacing w:val="-7"/>
        </w:rPr>
        <w:t>Tla</w:t>
      </w:r>
      <w:r>
        <w:rPr>
          <w:rFonts w:ascii="Trebuchet MS" w:hAnsi="Trebuchet MS"/>
          <w:color w:val="0F65A0"/>
          <w:spacing w:val="-7"/>
        </w:rPr>
        <w:t>č</w:t>
      </w:r>
      <w:r>
        <w:rPr>
          <w:color w:val="0F65A0"/>
          <w:spacing w:val="-7"/>
        </w:rPr>
        <w:t>ítkové</w:t>
      </w:r>
      <w:r>
        <w:rPr>
          <w:color w:val="0F65A0"/>
          <w:spacing w:val="-2"/>
        </w:rPr>
        <w:t xml:space="preserve"> hlási</w:t>
      </w:r>
      <w:r>
        <w:rPr>
          <w:rFonts w:ascii="Trebuchet MS" w:hAnsi="Trebuchet MS"/>
          <w:color w:val="0F65A0"/>
          <w:spacing w:val="-2"/>
        </w:rPr>
        <w:t>č</w:t>
      </w:r>
      <w:r>
        <w:rPr>
          <w:color w:val="0F65A0"/>
          <w:spacing w:val="-2"/>
        </w:rPr>
        <w:t>e</w:t>
      </w:r>
    </w:p>
    <w:p w14:paraId="24A506D8" w14:textId="77777777" w:rsidR="00706D8A" w:rsidRDefault="00706D8A">
      <w:pPr>
        <w:pStyle w:val="Zkladntext"/>
        <w:spacing w:before="10"/>
        <w:rPr>
          <w:sz w:val="16"/>
        </w:rPr>
      </w:pPr>
    </w:p>
    <w:p w14:paraId="6A04523A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1"/>
        </w:tabs>
        <w:spacing w:before="94" w:after="0" w:line="240" w:lineRule="auto"/>
        <w:ind w:left="511" w:hanging="226"/>
        <w:jc w:val="left"/>
        <w:rPr>
          <w:i/>
          <w:sz w:val="17"/>
        </w:rPr>
      </w:pPr>
      <w:proofErr w:type="gramStart"/>
      <w:r>
        <w:rPr>
          <w:i/>
          <w:spacing w:val="-2"/>
          <w:w w:val="95"/>
          <w:sz w:val="17"/>
        </w:rPr>
        <w:t>DIN820</w:t>
      </w:r>
      <w:r>
        <w:rPr>
          <w:i/>
          <w:spacing w:val="-6"/>
          <w:w w:val="95"/>
          <w:sz w:val="17"/>
        </w:rPr>
        <w:t xml:space="preserve"> </w:t>
      </w:r>
      <w:r>
        <w:rPr>
          <w:i/>
          <w:spacing w:val="-2"/>
          <w:w w:val="95"/>
          <w:sz w:val="17"/>
        </w:rPr>
        <w:t>-</w:t>
      </w:r>
      <w:r>
        <w:rPr>
          <w:i/>
          <w:spacing w:val="-6"/>
          <w:w w:val="95"/>
          <w:sz w:val="17"/>
        </w:rPr>
        <w:t xml:space="preserve"> </w:t>
      </w:r>
      <w:r>
        <w:rPr>
          <w:i/>
          <w:spacing w:val="-2"/>
          <w:w w:val="95"/>
          <w:sz w:val="17"/>
        </w:rPr>
        <w:t>tla</w:t>
      </w:r>
      <w:r>
        <w:rPr>
          <w:rFonts w:ascii="Trebuchet MS" w:hAnsi="Trebuchet MS"/>
          <w:i/>
          <w:spacing w:val="-2"/>
          <w:w w:val="95"/>
          <w:sz w:val="17"/>
        </w:rPr>
        <w:t>č</w:t>
      </w:r>
      <w:r>
        <w:rPr>
          <w:i/>
          <w:spacing w:val="-2"/>
          <w:w w:val="95"/>
          <w:sz w:val="17"/>
        </w:rPr>
        <w:t>ítkový</w:t>
      </w:r>
      <w:proofErr w:type="gramEnd"/>
      <w:r>
        <w:rPr>
          <w:i/>
          <w:spacing w:val="-6"/>
          <w:w w:val="95"/>
          <w:sz w:val="17"/>
        </w:rPr>
        <w:t xml:space="preserve"> </w:t>
      </w:r>
      <w:r>
        <w:rPr>
          <w:i/>
          <w:spacing w:val="-2"/>
          <w:w w:val="95"/>
          <w:sz w:val="17"/>
        </w:rPr>
        <w:t>hlási</w:t>
      </w:r>
      <w:r>
        <w:rPr>
          <w:rFonts w:ascii="Trebuchet MS" w:hAnsi="Trebuchet MS"/>
          <w:i/>
          <w:spacing w:val="-2"/>
          <w:w w:val="95"/>
          <w:sz w:val="17"/>
        </w:rPr>
        <w:t>č</w:t>
      </w:r>
      <w:r>
        <w:rPr>
          <w:rFonts w:ascii="Trebuchet MS" w:hAnsi="Trebuchet MS"/>
          <w:i/>
          <w:sz w:val="17"/>
        </w:rPr>
        <w:t xml:space="preserve"> </w:t>
      </w:r>
      <w:r>
        <w:rPr>
          <w:i/>
          <w:spacing w:val="-2"/>
          <w:w w:val="95"/>
          <w:sz w:val="17"/>
        </w:rPr>
        <w:t>-</w:t>
      </w:r>
      <w:r>
        <w:rPr>
          <w:i/>
          <w:spacing w:val="-6"/>
          <w:w w:val="95"/>
          <w:sz w:val="17"/>
        </w:rPr>
        <w:t xml:space="preserve"> </w:t>
      </w:r>
      <w:r>
        <w:rPr>
          <w:i/>
          <w:spacing w:val="-2"/>
          <w:w w:val="95"/>
          <w:sz w:val="17"/>
        </w:rPr>
        <w:t>vnit</w:t>
      </w:r>
      <w:r>
        <w:rPr>
          <w:rFonts w:ascii="Trebuchet MS" w:hAnsi="Trebuchet MS"/>
          <w:i/>
          <w:spacing w:val="-2"/>
          <w:w w:val="95"/>
          <w:sz w:val="17"/>
        </w:rPr>
        <w:t>ř</w:t>
      </w:r>
      <w:r>
        <w:rPr>
          <w:i/>
          <w:spacing w:val="-2"/>
          <w:w w:val="95"/>
          <w:sz w:val="17"/>
        </w:rPr>
        <w:t>ní</w:t>
      </w:r>
    </w:p>
    <w:p w14:paraId="42D35908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1"/>
        </w:tabs>
        <w:spacing w:before="52" w:after="0" w:line="240" w:lineRule="auto"/>
        <w:ind w:left="511" w:hanging="226"/>
        <w:jc w:val="left"/>
        <w:rPr>
          <w:i/>
          <w:sz w:val="17"/>
        </w:rPr>
      </w:pPr>
      <w:proofErr w:type="gramStart"/>
      <w:r>
        <w:rPr>
          <w:i/>
          <w:spacing w:val="-2"/>
          <w:w w:val="95"/>
          <w:sz w:val="17"/>
        </w:rPr>
        <w:t>DIN830</w:t>
      </w:r>
      <w:r>
        <w:rPr>
          <w:i/>
          <w:spacing w:val="-6"/>
          <w:w w:val="95"/>
          <w:sz w:val="17"/>
        </w:rPr>
        <w:t xml:space="preserve"> </w:t>
      </w:r>
      <w:r>
        <w:rPr>
          <w:i/>
          <w:spacing w:val="-2"/>
          <w:w w:val="95"/>
          <w:sz w:val="17"/>
        </w:rPr>
        <w:t>-</w:t>
      </w:r>
      <w:r>
        <w:rPr>
          <w:i/>
          <w:spacing w:val="-6"/>
          <w:w w:val="95"/>
          <w:sz w:val="17"/>
        </w:rPr>
        <w:t xml:space="preserve"> </w:t>
      </w:r>
      <w:r>
        <w:rPr>
          <w:i/>
          <w:spacing w:val="-2"/>
          <w:w w:val="95"/>
          <w:sz w:val="17"/>
        </w:rPr>
        <w:t>tla</w:t>
      </w:r>
      <w:r>
        <w:rPr>
          <w:rFonts w:ascii="Trebuchet MS" w:hAnsi="Trebuchet MS"/>
          <w:i/>
          <w:spacing w:val="-2"/>
          <w:w w:val="95"/>
          <w:sz w:val="17"/>
        </w:rPr>
        <w:t>č</w:t>
      </w:r>
      <w:r>
        <w:rPr>
          <w:i/>
          <w:spacing w:val="-2"/>
          <w:w w:val="95"/>
          <w:sz w:val="17"/>
        </w:rPr>
        <w:t>ítkový</w:t>
      </w:r>
      <w:proofErr w:type="gramEnd"/>
      <w:r>
        <w:rPr>
          <w:i/>
          <w:spacing w:val="-6"/>
          <w:w w:val="95"/>
          <w:sz w:val="17"/>
        </w:rPr>
        <w:t xml:space="preserve"> </w:t>
      </w:r>
      <w:r>
        <w:rPr>
          <w:i/>
          <w:spacing w:val="-2"/>
          <w:w w:val="95"/>
          <w:sz w:val="17"/>
        </w:rPr>
        <w:t>hlási</w:t>
      </w:r>
      <w:r>
        <w:rPr>
          <w:rFonts w:ascii="Trebuchet MS" w:hAnsi="Trebuchet MS"/>
          <w:i/>
          <w:spacing w:val="-2"/>
          <w:w w:val="95"/>
          <w:sz w:val="17"/>
        </w:rPr>
        <w:t>č</w:t>
      </w:r>
      <w:r>
        <w:rPr>
          <w:rFonts w:ascii="Trebuchet MS" w:hAnsi="Trebuchet MS"/>
          <w:i/>
          <w:sz w:val="17"/>
        </w:rPr>
        <w:t xml:space="preserve"> </w:t>
      </w:r>
      <w:r>
        <w:rPr>
          <w:i/>
          <w:spacing w:val="-2"/>
          <w:w w:val="95"/>
          <w:sz w:val="17"/>
        </w:rPr>
        <w:t>-</w:t>
      </w:r>
      <w:r>
        <w:rPr>
          <w:i/>
          <w:spacing w:val="-6"/>
          <w:w w:val="95"/>
          <w:sz w:val="17"/>
        </w:rPr>
        <w:t xml:space="preserve"> </w:t>
      </w:r>
      <w:r>
        <w:rPr>
          <w:i/>
          <w:spacing w:val="-2"/>
          <w:w w:val="95"/>
          <w:sz w:val="17"/>
        </w:rPr>
        <w:t>venkovní</w:t>
      </w:r>
    </w:p>
    <w:p w14:paraId="410B5934" w14:textId="77777777" w:rsidR="00706D8A" w:rsidRDefault="00706D8A">
      <w:pPr>
        <w:pStyle w:val="Zkladntext"/>
        <w:spacing w:before="55"/>
      </w:pPr>
    </w:p>
    <w:p w14:paraId="6B69FCCD" w14:textId="77777777" w:rsidR="00706D8A" w:rsidRDefault="00FE7F46">
      <w:pPr>
        <w:pStyle w:val="Nadpis2"/>
      </w:pPr>
      <w:r>
        <w:rPr>
          <w:color w:val="0F65A0"/>
          <w:w w:val="90"/>
        </w:rPr>
        <w:t>Prvky</w:t>
      </w:r>
      <w:r>
        <w:rPr>
          <w:color w:val="0F65A0"/>
          <w:spacing w:val="2"/>
        </w:rPr>
        <w:t xml:space="preserve"> </w:t>
      </w:r>
      <w:r>
        <w:rPr>
          <w:color w:val="0F65A0"/>
          <w:w w:val="90"/>
        </w:rPr>
        <w:t>adresovatelného</w:t>
      </w:r>
      <w:r>
        <w:rPr>
          <w:color w:val="0F65A0"/>
          <w:spacing w:val="2"/>
        </w:rPr>
        <w:t xml:space="preserve"> </w:t>
      </w:r>
      <w:r>
        <w:rPr>
          <w:color w:val="0F65A0"/>
          <w:spacing w:val="-2"/>
          <w:w w:val="90"/>
        </w:rPr>
        <w:t>vedení</w:t>
      </w:r>
    </w:p>
    <w:p w14:paraId="5C14274D" w14:textId="77777777" w:rsidR="00706D8A" w:rsidRDefault="00706D8A">
      <w:pPr>
        <w:pStyle w:val="Zkladntext"/>
        <w:spacing w:before="35"/>
        <w:rPr>
          <w:sz w:val="22"/>
        </w:rPr>
      </w:pPr>
    </w:p>
    <w:p w14:paraId="0C34A54B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1"/>
        </w:tabs>
        <w:spacing w:after="0" w:line="240" w:lineRule="auto"/>
        <w:ind w:left="511" w:hanging="226"/>
        <w:jc w:val="left"/>
        <w:rPr>
          <w:i/>
          <w:sz w:val="17"/>
        </w:rPr>
      </w:pPr>
      <w:r>
        <w:rPr>
          <w:i/>
          <w:spacing w:val="-8"/>
          <w:sz w:val="17"/>
        </w:rPr>
        <w:t>CIM800</w:t>
      </w:r>
      <w:r>
        <w:rPr>
          <w:i/>
          <w:spacing w:val="-3"/>
          <w:sz w:val="17"/>
        </w:rPr>
        <w:t xml:space="preserve"> </w:t>
      </w:r>
      <w:r>
        <w:rPr>
          <w:i/>
          <w:spacing w:val="-8"/>
          <w:sz w:val="17"/>
        </w:rPr>
        <w:t>-</w:t>
      </w:r>
      <w:r>
        <w:rPr>
          <w:i/>
          <w:spacing w:val="-2"/>
          <w:sz w:val="17"/>
        </w:rPr>
        <w:t xml:space="preserve"> </w:t>
      </w:r>
      <w:r>
        <w:rPr>
          <w:i/>
          <w:spacing w:val="-8"/>
          <w:sz w:val="17"/>
        </w:rPr>
        <w:t>2</w:t>
      </w:r>
      <w:r>
        <w:rPr>
          <w:i/>
          <w:spacing w:val="-2"/>
          <w:sz w:val="17"/>
        </w:rPr>
        <w:t xml:space="preserve"> </w:t>
      </w:r>
      <w:proofErr w:type="spellStart"/>
      <w:r>
        <w:rPr>
          <w:i/>
          <w:spacing w:val="-8"/>
          <w:sz w:val="17"/>
        </w:rPr>
        <w:t>hlídné</w:t>
      </w:r>
      <w:proofErr w:type="spellEnd"/>
      <w:r>
        <w:rPr>
          <w:i/>
          <w:spacing w:val="-2"/>
          <w:sz w:val="17"/>
        </w:rPr>
        <w:t xml:space="preserve"> </w:t>
      </w:r>
      <w:r>
        <w:rPr>
          <w:i/>
          <w:spacing w:val="-8"/>
          <w:sz w:val="17"/>
        </w:rPr>
        <w:t>vstupy</w:t>
      </w:r>
    </w:p>
    <w:p w14:paraId="5AB5EC6F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2"/>
        </w:tabs>
        <w:spacing w:before="53" w:after="0" w:line="300" w:lineRule="auto"/>
        <w:ind w:right="511"/>
        <w:jc w:val="left"/>
        <w:rPr>
          <w:rFonts w:ascii="Trebuchet MS" w:hAnsi="Trebuchet MS"/>
          <w:i/>
          <w:sz w:val="17"/>
        </w:rPr>
      </w:pPr>
      <w:proofErr w:type="gramStart"/>
      <w:r>
        <w:rPr>
          <w:i/>
          <w:w w:val="90"/>
          <w:sz w:val="17"/>
        </w:rPr>
        <w:t xml:space="preserve">DIM800 - </w:t>
      </w:r>
      <w:proofErr w:type="spellStart"/>
      <w:r>
        <w:rPr>
          <w:i/>
          <w:w w:val="90"/>
          <w:sz w:val="17"/>
        </w:rPr>
        <w:t>adapér</w:t>
      </w:r>
      <w:proofErr w:type="spellEnd"/>
      <w:proofErr w:type="gramEnd"/>
      <w:r>
        <w:rPr>
          <w:i/>
          <w:w w:val="90"/>
          <w:sz w:val="17"/>
        </w:rPr>
        <w:t xml:space="preserve"> pro p</w:t>
      </w:r>
      <w:r>
        <w:rPr>
          <w:rFonts w:ascii="Trebuchet MS" w:hAnsi="Trebuchet MS"/>
          <w:i/>
          <w:w w:val="90"/>
          <w:sz w:val="17"/>
        </w:rPr>
        <w:t>ř</w:t>
      </w:r>
      <w:r>
        <w:rPr>
          <w:i/>
          <w:w w:val="90"/>
          <w:sz w:val="17"/>
        </w:rPr>
        <w:t>ipojení až 20 konven</w:t>
      </w:r>
      <w:r>
        <w:rPr>
          <w:rFonts w:ascii="Trebuchet MS" w:hAnsi="Trebuchet MS"/>
          <w:i/>
          <w:w w:val="90"/>
          <w:sz w:val="17"/>
        </w:rPr>
        <w:t>č</w:t>
      </w:r>
      <w:r>
        <w:rPr>
          <w:i/>
          <w:w w:val="90"/>
          <w:sz w:val="17"/>
        </w:rPr>
        <w:t xml:space="preserve">ních </w:t>
      </w:r>
      <w:r>
        <w:rPr>
          <w:i/>
          <w:spacing w:val="-2"/>
          <w:sz w:val="17"/>
        </w:rPr>
        <w:t>hlási</w:t>
      </w:r>
      <w:r>
        <w:rPr>
          <w:rFonts w:ascii="Trebuchet MS" w:hAnsi="Trebuchet MS"/>
          <w:i/>
          <w:spacing w:val="-2"/>
          <w:sz w:val="17"/>
        </w:rPr>
        <w:t>čů</w:t>
      </w:r>
    </w:p>
    <w:p w14:paraId="103C5563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2"/>
        </w:tabs>
        <w:spacing w:after="0" w:line="300" w:lineRule="auto"/>
        <w:ind w:right="282"/>
        <w:jc w:val="left"/>
        <w:rPr>
          <w:i/>
          <w:sz w:val="17"/>
        </w:rPr>
      </w:pPr>
      <w:proofErr w:type="gramStart"/>
      <w:r>
        <w:rPr>
          <w:i/>
          <w:w w:val="90"/>
          <w:sz w:val="17"/>
        </w:rPr>
        <w:t>RIM800 - nehlídaný</w:t>
      </w:r>
      <w:proofErr w:type="gramEnd"/>
      <w:r>
        <w:rPr>
          <w:i/>
          <w:w w:val="90"/>
          <w:sz w:val="17"/>
        </w:rPr>
        <w:t xml:space="preserve"> reléový výstup (bezpotenciálový </w:t>
      </w:r>
      <w:r>
        <w:rPr>
          <w:i/>
          <w:sz w:val="17"/>
        </w:rPr>
        <w:t>p</w:t>
      </w:r>
      <w:r>
        <w:rPr>
          <w:rFonts w:ascii="Trebuchet MS" w:hAnsi="Trebuchet MS"/>
          <w:i/>
          <w:sz w:val="17"/>
        </w:rPr>
        <w:t>ř</w:t>
      </w:r>
      <w:r>
        <w:rPr>
          <w:i/>
          <w:sz w:val="17"/>
        </w:rPr>
        <w:t>epínací</w:t>
      </w:r>
      <w:r>
        <w:rPr>
          <w:i/>
          <w:spacing w:val="-14"/>
          <w:sz w:val="17"/>
        </w:rPr>
        <w:t xml:space="preserve"> </w:t>
      </w:r>
      <w:r>
        <w:rPr>
          <w:i/>
          <w:sz w:val="17"/>
        </w:rPr>
        <w:t>kontakt</w:t>
      </w:r>
      <w:r>
        <w:rPr>
          <w:i/>
          <w:spacing w:val="-14"/>
          <w:sz w:val="17"/>
        </w:rPr>
        <w:t xml:space="preserve"> </w:t>
      </w:r>
      <w:r>
        <w:rPr>
          <w:i/>
          <w:sz w:val="17"/>
        </w:rPr>
        <w:t>2A/30VDC)</w:t>
      </w:r>
    </w:p>
    <w:p w14:paraId="75A4827D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2"/>
        </w:tabs>
        <w:spacing w:before="1" w:after="0" w:line="300" w:lineRule="auto"/>
        <w:ind w:right="343"/>
        <w:jc w:val="left"/>
        <w:rPr>
          <w:i/>
          <w:sz w:val="17"/>
        </w:rPr>
      </w:pPr>
      <w:proofErr w:type="gramStart"/>
      <w:r>
        <w:rPr>
          <w:i/>
          <w:w w:val="90"/>
          <w:sz w:val="17"/>
        </w:rPr>
        <w:t>SNM800 - hlídaný</w:t>
      </w:r>
      <w:proofErr w:type="gramEnd"/>
      <w:r>
        <w:rPr>
          <w:i/>
          <w:w w:val="90"/>
          <w:sz w:val="17"/>
        </w:rPr>
        <w:t xml:space="preserve"> reléový výstup (nap</w:t>
      </w:r>
      <w:r>
        <w:rPr>
          <w:rFonts w:ascii="Trebuchet MS" w:hAnsi="Trebuchet MS"/>
          <w:i/>
          <w:w w:val="90"/>
          <w:sz w:val="17"/>
        </w:rPr>
        <w:t>ěť</w:t>
      </w:r>
      <w:r>
        <w:rPr>
          <w:i/>
          <w:w w:val="90"/>
          <w:sz w:val="17"/>
        </w:rPr>
        <w:t xml:space="preserve">ový výstup </w:t>
      </w:r>
      <w:r>
        <w:rPr>
          <w:i/>
          <w:spacing w:val="-2"/>
          <w:sz w:val="17"/>
        </w:rPr>
        <w:t>2A/30VDC)</w:t>
      </w:r>
    </w:p>
    <w:p w14:paraId="432EF936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2"/>
        </w:tabs>
        <w:spacing w:before="1" w:after="0" w:line="300" w:lineRule="auto"/>
        <w:ind w:right="422"/>
        <w:jc w:val="left"/>
        <w:rPr>
          <w:rFonts w:ascii="Trebuchet MS" w:hAnsi="Trebuchet MS"/>
          <w:b/>
          <w:i/>
          <w:sz w:val="17"/>
        </w:rPr>
      </w:pPr>
      <w:proofErr w:type="gramStart"/>
      <w:r>
        <w:rPr>
          <w:i/>
          <w:w w:val="90"/>
          <w:sz w:val="17"/>
        </w:rPr>
        <w:t>LPS800 - hlídaný</w:t>
      </w:r>
      <w:proofErr w:type="gramEnd"/>
      <w:r>
        <w:rPr>
          <w:i/>
          <w:w w:val="90"/>
          <w:sz w:val="17"/>
        </w:rPr>
        <w:t xml:space="preserve"> reléový výstup (nap</w:t>
      </w:r>
      <w:r>
        <w:rPr>
          <w:rFonts w:ascii="Trebuchet MS" w:hAnsi="Trebuchet MS"/>
          <w:i/>
          <w:w w:val="90"/>
          <w:sz w:val="17"/>
        </w:rPr>
        <w:t>ěť</w:t>
      </w:r>
      <w:r>
        <w:rPr>
          <w:i/>
          <w:w w:val="90"/>
          <w:sz w:val="17"/>
        </w:rPr>
        <w:t xml:space="preserve">ový výstup </w:t>
      </w:r>
      <w:r>
        <w:rPr>
          <w:i/>
          <w:spacing w:val="-6"/>
          <w:sz w:val="17"/>
        </w:rPr>
        <w:t xml:space="preserve">75mA/24VDC) - </w:t>
      </w:r>
      <w:r>
        <w:rPr>
          <w:rFonts w:ascii="Trebuchet MS" w:hAnsi="Trebuchet MS"/>
          <w:b/>
          <w:i/>
          <w:spacing w:val="-6"/>
          <w:sz w:val="17"/>
        </w:rPr>
        <w:t>napájen</w:t>
      </w:r>
      <w:r>
        <w:rPr>
          <w:rFonts w:ascii="Trebuchet MS" w:hAnsi="Trebuchet MS"/>
          <w:b/>
          <w:i/>
          <w:sz w:val="17"/>
        </w:rPr>
        <w:t xml:space="preserve"> </w:t>
      </w:r>
      <w:r>
        <w:rPr>
          <w:rFonts w:ascii="Trebuchet MS" w:hAnsi="Trebuchet MS"/>
          <w:b/>
          <w:i/>
          <w:spacing w:val="-6"/>
          <w:sz w:val="17"/>
        </w:rPr>
        <w:t>z</w:t>
      </w:r>
      <w:r>
        <w:rPr>
          <w:rFonts w:ascii="Trebuchet MS" w:hAnsi="Trebuchet MS"/>
          <w:b/>
          <w:i/>
          <w:sz w:val="17"/>
        </w:rPr>
        <w:t xml:space="preserve"> </w:t>
      </w:r>
      <w:r>
        <w:rPr>
          <w:rFonts w:ascii="Trebuchet MS" w:hAnsi="Trebuchet MS"/>
          <w:b/>
          <w:i/>
          <w:spacing w:val="-6"/>
          <w:sz w:val="17"/>
        </w:rPr>
        <w:t>adresovatelného</w:t>
      </w:r>
      <w:r>
        <w:rPr>
          <w:rFonts w:ascii="Trebuchet MS" w:hAnsi="Trebuchet MS"/>
          <w:b/>
          <w:i/>
          <w:sz w:val="17"/>
        </w:rPr>
        <w:t xml:space="preserve"> </w:t>
      </w:r>
      <w:r>
        <w:rPr>
          <w:rFonts w:ascii="Trebuchet MS" w:hAnsi="Trebuchet MS"/>
          <w:b/>
          <w:i/>
          <w:spacing w:val="-6"/>
          <w:sz w:val="17"/>
        </w:rPr>
        <w:t>vedení</w:t>
      </w:r>
    </w:p>
    <w:p w14:paraId="7C1B5392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2"/>
        </w:tabs>
        <w:spacing w:after="0" w:line="300" w:lineRule="auto"/>
        <w:ind w:right="374"/>
        <w:jc w:val="left"/>
        <w:rPr>
          <w:i/>
          <w:sz w:val="17"/>
        </w:rPr>
      </w:pPr>
      <w:proofErr w:type="gramStart"/>
      <w:r>
        <w:rPr>
          <w:i/>
          <w:w w:val="90"/>
          <w:sz w:val="17"/>
        </w:rPr>
        <w:t>SIO800 - hlídaný</w:t>
      </w:r>
      <w:proofErr w:type="gramEnd"/>
      <w:r>
        <w:rPr>
          <w:i/>
          <w:w w:val="90"/>
          <w:sz w:val="17"/>
        </w:rPr>
        <w:t xml:space="preserve"> vstup a nehlídaný výstup (reléový </w:t>
      </w:r>
      <w:r>
        <w:rPr>
          <w:i/>
          <w:spacing w:val="-2"/>
          <w:sz w:val="17"/>
        </w:rPr>
        <w:t>bezpotenciálový</w:t>
      </w:r>
      <w:r>
        <w:rPr>
          <w:i/>
          <w:spacing w:val="-13"/>
          <w:sz w:val="17"/>
        </w:rPr>
        <w:t xml:space="preserve"> </w:t>
      </w:r>
      <w:r>
        <w:rPr>
          <w:i/>
          <w:spacing w:val="-2"/>
          <w:sz w:val="17"/>
        </w:rPr>
        <w:t>p</w:t>
      </w:r>
      <w:r>
        <w:rPr>
          <w:rFonts w:ascii="Trebuchet MS" w:hAnsi="Trebuchet MS"/>
          <w:i/>
          <w:spacing w:val="-2"/>
          <w:sz w:val="17"/>
        </w:rPr>
        <w:t>ř</w:t>
      </w:r>
      <w:r>
        <w:rPr>
          <w:i/>
          <w:spacing w:val="-2"/>
          <w:sz w:val="17"/>
        </w:rPr>
        <w:t>epínací</w:t>
      </w:r>
      <w:r>
        <w:rPr>
          <w:i/>
          <w:spacing w:val="-13"/>
          <w:sz w:val="17"/>
        </w:rPr>
        <w:t xml:space="preserve"> </w:t>
      </w:r>
      <w:r>
        <w:rPr>
          <w:i/>
          <w:spacing w:val="-2"/>
          <w:sz w:val="17"/>
        </w:rPr>
        <w:t>kontakt</w:t>
      </w:r>
      <w:r>
        <w:rPr>
          <w:i/>
          <w:spacing w:val="-13"/>
          <w:sz w:val="17"/>
        </w:rPr>
        <w:t xml:space="preserve"> </w:t>
      </w:r>
      <w:r>
        <w:rPr>
          <w:i/>
          <w:spacing w:val="-2"/>
          <w:sz w:val="17"/>
        </w:rPr>
        <w:t>2A/30VDC)</w:t>
      </w:r>
    </w:p>
    <w:p w14:paraId="3F6208C4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1"/>
        </w:tabs>
        <w:spacing w:before="1" w:after="0" w:line="240" w:lineRule="auto"/>
        <w:ind w:left="511" w:hanging="226"/>
        <w:jc w:val="left"/>
        <w:rPr>
          <w:i/>
          <w:sz w:val="17"/>
        </w:rPr>
      </w:pPr>
      <w:r>
        <w:rPr>
          <w:i/>
          <w:w w:val="90"/>
          <w:sz w:val="17"/>
        </w:rPr>
        <w:t>MIO800</w:t>
      </w:r>
      <w:r>
        <w:rPr>
          <w:i/>
          <w:sz w:val="17"/>
        </w:rPr>
        <w:t xml:space="preserve"> </w:t>
      </w:r>
      <w:r>
        <w:rPr>
          <w:i/>
          <w:w w:val="90"/>
          <w:sz w:val="17"/>
        </w:rPr>
        <w:t>-</w:t>
      </w:r>
      <w:r>
        <w:rPr>
          <w:i/>
          <w:spacing w:val="1"/>
          <w:sz w:val="17"/>
        </w:rPr>
        <w:t xml:space="preserve"> </w:t>
      </w:r>
      <w:r>
        <w:rPr>
          <w:i/>
          <w:w w:val="90"/>
          <w:sz w:val="17"/>
        </w:rPr>
        <w:t>3</w:t>
      </w:r>
      <w:r>
        <w:rPr>
          <w:i/>
          <w:sz w:val="17"/>
        </w:rPr>
        <w:t xml:space="preserve"> </w:t>
      </w:r>
      <w:r>
        <w:rPr>
          <w:i/>
          <w:w w:val="90"/>
          <w:sz w:val="17"/>
        </w:rPr>
        <w:t>hlídané</w:t>
      </w:r>
      <w:r>
        <w:rPr>
          <w:i/>
          <w:spacing w:val="1"/>
          <w:sz w:val="17"/>
        </w:rPr>
        <w:t xml:space="preserve"> </w:t>
      </w:r>
      <w:r>
        <w:rPr>
          <w:i/>
          <w:w w:val="90"/>
          <w:sz w:val="17"/>
        </w:rPr>
        <w:t>vstupy</w:t>
      </w:r>
      <w:r>
        <w:rPr>
          <w:i/>
          <w:sz w:val="17"/>
        </w:rPr>
        <w:t xml:space="preserve"> </w:t>
      </w:r>
      <w:r>
        <w:rPr>
          <w:i/>
          <w:w w:val="90"/>
          <w:sz w:val="17"/>
        </w:rPr>
        <w:t>a</w:t>
      </w:r>
      <w:r>
        <w:rPr>
          <w:i/>
          <w:sz w:val="17"/>
        </w:rPr>
        <w:t xml:space="preserve"> </w:t>
      </w:r>
      <w:r>
        <w:rPr>
          <w:i/>
          <w:w w:val="90"/>
          <w:sz w:val="17"/>
        </w:rPr>
        <w:t>4</w:t>
      </w:r>
      <w:r>
        <w:rPr>
          <w:i/>
          <w:spacing w:val="1"/>
          <w:sz w:val="17"/>
        </w:rPr>
        <w:t xml:space="preserve"> </w:t>
      </w:r>
      <w:r>
        <w:rPr>
          <w:i/>
          <w:w w:val="90"/>
          <w:sz w:val="17"/>
        </w:rPr>
        <w:t>nehlídané</w:t>
      </w:r>
      <w:r>
        <w:rPr>
          <w:i/>
          <w:spacing w:val="-1"/>
          <w:sz w:val="17"/>
        </w:rPr>
        <w:t xml:space="preserve"> </w:t>
      </w:r>
      <w:r>
        <w:rPr>
          <w:i/>
          <w:spacing w:val="-2"/>
          <w:w w:val="90"/>
          <w:sz w:val="17"/>
        </w:rPr>
        <w:t>výstupy</w:t>
      </w:r>
    </w:p>
    <w:p w14:paraId="2EF72371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2"/>
        </w:tabs>
        <w:spacing w:before="54" w:after="0" w:line="302" w:lineRule="auto"/>
        <w:ind w:right="377"/>
        <w:jc w:val="left"/>
        <w:rPr>
          <w:rFonts w:ascii="Trebuchet MS" w:hAnsi="Trebuchet MS"/>
          <w:b/>
          <w:i/>
          <w:sz w:val="17"/>
        </w:rPr>
      </w:pPr>
      <w:proofErr w:type="gramStart"/>
      <w:r>
        <w:rPr>
          <w:i/>
          <w:spacing w:val="-4"/>
          <w:sz w:val="17"/>
        </w:rPr>
        <w:t>BDM800</w:t>
      </w:r>
      <w:r>
        <w:rPr>
          <w:i/>
          <w:spacing w:val="-9"/>
          <w:sz w:val="17"/>
        </w:rPr>
        <w:t xml:space="preserve"> </w:t>
      </w:r>
      <w:r>
        <w:rPr>
          <w:i/>
          <w:spacing w:val="-4"/>
          <w:sz w:val="17"/>
        </w:rPr>
        <w:t>-</w:t>
      </w:r>
      <w:r>
        <w:rPr>
          <w:i/>
          <w:spacing w:val="-9"/>
          <w:sz w:val="17"/>
        </w:rPr>
        <w:t xml:space="preserve"> </w:t>
      </w:r>
      <w:r>
        <w:rPr>
          <w:i/>
          <w:spacing w:val="-4"/>
          <w:sz w:val="17"/>
        </w:rPr>
        <w:t>adaptér</w:t>
      </w:r>
      <w:proofErr w:type="gramEnd"/>
      <w:r>
        <w:rPr>
          <w:i/>
          <w:spacing w:val="-9"/>
          <w:sz w:val="17"/>
        </w:rPr>
        <w:t xml:space="preserve"> </w:t>
      </w:r>
      <w:r>
        <w:rPr>
          <w:i/>
          <w:spacing w:val="-4"/>
          <w:sz w:val="17"/>
        </w:rPr>
        <w:t>pro</w:t>
      </w:r>
      <w:r>
        <w:rPr>
          <w:i/>
          <w:spacing w:val="-9"/>
          <w:sz w:val="17"/>
        </w:rPr>
        <w:t xml:space="preserve"> </w:t>
      </w:r>
      <w:r>
        <w:rPr>
          <w:i/>
          <w:spacing w:val="-4"/>
          <w:sz w:val="17"/>
        </w:rPr>
        <w:t>p</w:t>
      </w:r>
      <w:r>
        <w:rPr>
          <w:rFonts w:ascii="Trebuchet MS" w:hAnsi="Trebuchet MS"/>
          <w:i/>
          <w:spacing w:val="-4"/>
          <w:sz w:val="17"/>
        </w:rPr>
        <w:t>ř</w:t>
      </w:r>
      <w:r>
        <w:rPr>
          <w:i/>
          <w:spacing w:val="-4"/>
          <w:sz w:val="17"/>
        </w:rPr>
        <w:t>ipojení</w:t>
      </w:r>
      <w:r>
        <w:rPr>
          <w:i/>
          <w:spacing w:val="-9"/>
          <w:sz w:val="17"/>
        </w:rPr>
        <w:t xml:space="preserve"> </w:t>
      </w:r>
      <w:r>
        <w:rPr>
          <w:i/>
          <w:spacing w:val="-4"/>
          <w:sz w:val="17"/>
        </w:rPr>
        <w:t>lineárních</w:t>
      </w:r>
      <w:r>
        <w:rPr>
          <w:i/>
          <w:spacing w:val="-9"/>
          <w:sz w:val="17"/>
        </w:rPr>
        <w:t xml:space="preserve"> </w:t>
      </w:r>
      <w:r>
        <w:rPr>
          <w:i/>
          <w:spacing w:val="-4"/>
          <w:sz w:val="17"/>
        </w:rPr>
        <w:t>hlási</w:t>
      </w:r>
      <w:r>
        <w:rPr>
          <w:rFonts w:ascii="Trebuchet MS" w:hAnsi="Trebuchet MS"/>
          <w:i/>
          <w:spacing w:val="-4"/>
          <w:sz w:val="17"/>
        </w:rPr>
        <w:t xml:space="preserve">čů </w:t>
      </w:r>
      <w:r>
        <w:rPr>
          <w:i/>
          <w:spacing w:val="-4"/>
          <w:sz w:val="17"/>
        </w:rPr>
        <w:t>FIRERAY</w:t>
      </w:r>
      <w:r>
        <w:rPr>
          <w:i/>
          <w:spacing w:val="-11"/>
          <w:sz w:val="17"/>
        </w:rPr>
        <w:t xml:space="preserve"> </w:t>
      </w:r>
      <w:r>
        <w:rPr>
          <w:i/>
          <w:spacing w:val="-4"/>
          <w:sz w:val="17"/>
        </w:rPr>
        <w:t>50R,</w:t>
      </w:r>
      <w:r>
        <w:rPr>
          <w:i/>
          <w:spacing w:val="-11"/>
          <w:sz w:val="17"/>
        </w:rPr>
        <w:t xml:space="preserve"> </w:t>
      </w:r>
      <w:r>
        <w:rPr>
          <w:i/>
          <w:spacing w:val="-4"/>
          <w:sz w:val="17"/>
        </w:rPr>
        <w:t>100R</w:t>
      </w:r>
      <w:r>
        <w:rPr>
          <w:i/>
          <w:spacing w:val="-11"/>
          <w:sz w:val="17"/>
        </w:rPr>
        <w:t xml:space="preserve"> </w:t>
      </w:r>
      <w:r>
        <w:rPr>
          <w:i/>
          <w:spacing w:val="-4"/>
          <w:sz w:val="17"/>
        </w:rPr>
        <w:t>a</w:t>
      </w:r>
      <w:r>
        <w:rPr>
          <w:i/>
          <w:spacing w:val="-11"/>
          <w:sz w:val="17"/>
        </w:rPr>
        <w:t xml:space="preserve"> </w:t>
      </w:r>
      <w:r>
        <w:rPr>
          <w:i/>
          <w:spacing w:val="-4"/>
          <w:sz w:val="17"/>
        </w:rPr>
        <w:t>2000</w:t>
      </w:r>
      <w:r>
        <w:rPr>
          <w:i/>
          <w:spacing w:val="-11"/>
          <w:sz w:val="17"/>
        </w:rPr>
        <w:t xml:space="preserve"> </w:t>
      </w:r>
      <w:r>
        <w:rPr>
          <w:i/>
          <w:spacing w:val="-4"/>
          <w:sz w:val="17"/>
        </w:rPr>
        <w:t>-</w:t>
      </w:r>
      <w:r>
        <w:rPr>
          <w:i/>
          <w:spacing w:val="-11"/>
          <w:sz w:val="17"/>
        </w:rPr>
        <w:t xml:space="preserve"> </w:t>
      </w:r>
      <w:r>
        <w:rPr>
          <w:rFonts w:ascii="Trebuchet MS" w:hAnsi="Trebuchet MS"/>
          <w:b/>
          <w:i/>
          <w:spacing w:val="-4"/>
          <w:sz w:val="17"/>
        </w:rPr>
        <w:t>kompletní</w:t>
      </w:r>
      <w:r>
        <w:rPr>
          <w:rFonts w:ascii="Trebuchet MS" w:hAnsi="Trebuchet MS"/>
          <w:b/>
          <w:i/>
          <w:spacing w:val="-9"/>
          <w:sz w:val="17"/>
        </w:rPr>
        <w:t xml:space="preserve"> </w:t>
      </w:r>
      <w:r>
        <w:rPr>
          <w:rFonts w:ascii="Trebuchet MS" w:hAnsi="Trebuchet MS"/>
          <w:b/>
          <w:i/>
          <w:spacing w:val="-4"/>
          <w:sz w:val="17"/>
        </w:rPr>
        <w:t>ovládání</w:t>
      </w:r>
      <w:r>
        <w:rPr>
          <w:rFonts w:ascii="Trebuchet MS" w:hAnsi="Trebuchet MS"/>
          <w:b/>
          <w:i/>
          <w:spacing w:val="-9"/>
          <w:sz w:val="17"/>
        </w:rPr>
        <w:t xml:space="preserve"> </w:t>
      </w:r>
      <w:r>
        <w:rPr>
          <w:rFonts w:ascii="Trebuchet MS" w:hAnsi="Trebuchet MS"/>
          <w:b/>
          <w:i/>
          <w:spacing w:val="-4"/>
          <w:sz w:val="17"/>
        </w:rPr>
        <w:t xml:space="preserve">a </w:t>
      </w:r>
      <w:r>
        <w:rPr>
          <w:rFonts w:ascii="Trebuchet MS" w:hAnsi="Trebuchet MS"/>
          <w:b/>
          <w:i/>
          <w:sz w:val="17"/>
        </w:rPr>
        <w:t>napájení</w:t>
      </w:r>
      <w:r>
        <w:rPr>
          <w:rFonts w:ascii="Trebuchet MS" w:hAnsi="Trebuchet MS"/>
          <w:b/>
          <w:i/>
          <w:spacing w:val="-4"/>
          <w:sz w:val="17"/>
        </w:rPr>
        <w:t xml:space="preserve"> </w:t>
      </w:r>
      <w:r>
        <w:rPr>
          <w:rFonts w:ascii="Trebuchet MS" w:hAnsi="Trebuchet MS"/>
          <w:b/>
          <w:i/>
          <w:sz w:val="17"/>
        </w:rPr>
        <w:t>z</w:t>
      </w:r>
      <w:r>
        <w:rPr>
          <w:rFonts w:ascii="Trebuchet MS" w:hAnsi="Trebuchet MS"/>
          <w:b/>
          <w:i/>
          <w:spacing w:val="-5"/>
          <w:sz w:val="17"/>
        </w:rPr>
        <w:t xml:space="preserve"> </w:t>
      </w:r>
      <w:r>
        <w:rPr>
          <w:rFonts w:ascii="Trebuchet MS" w:hAnsi="Trebuchet MS"/>
          <w:b/>
          <w:i/>
          <w:sz w:val="17"/>
        </w:rPr>
        <w:t>adresovatelného</w:t>
      </w:r>
      <w:r>
        <w:rPr>
          <w:rFonts w:ascii="Trebuchet MS" w:hAnsi="Trebuchet MS"/>
          <w:b/>
          <w:i/>
          <w:spacing w:val="-4"/>
          <w:sz w:val="17"/>
        </w:rPr>
        <w:t xml:space="preserve"> </w:t>
      </w:r>
      <w:r>
        <w:rPr>
          <w:rFonts w:ascii="Trebuchet MS" w:hAnsi="Trebuchet MS"/>
          <w:b/>
          <w:i/>
          <w:sz w:val="17"/>
        </w:rPr>
        <w:t>vedení</w:t>
      </w:r>
    </w:p>
    <w:p w14:paraId="5A177087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2"/>
        </w:tabs>
        <w:spacing w:after="0" w:line="295" w:lineRule="auto"/>
        <w:ind w:right="497"/>
        <w:jc w:val="left"/>
        <w:rPr>
          <w:i/>
          <w:sz w:val="17"/>
        </w:rPr>
      </w:pPr>
      <w:proofErr w:type="gramStart"/>
      <w:r>
        <w:rPr>
          <w:i/>
          <w:spacing w:val="-8"/>
          <w:sz w:val="17"/>
        </w:rPr>
        <w:t>LIM800</w:t>
      </w:r>
      <w:r>
        <w:rPr>
          <w:i/>
          <w:spacing w:val="-2"/>
          <w:sz w:val="17"/>
        </w:rPr>
        <w:t xml:space="preserve"> </w:t>
      </w:r>
      <w:r>
        <w:rPr>
          <w:i/>
          <w:spacing w:val="-8"/>
          <w:sz w:val="17"/>
        </w:rPr>
        <w:t>-</w:t>
      </w:r>
      <w:r>
        <w:rPr>
          <w:i/>
          <w:spacing w:val="-2"/>
          <w:sz w:val="17"/>
        </w:rPr>
        <w:t xml:space="preserve"> </w:t>
      </w:r>
      <w:r>
        <w:rPr>
          <w:i/>
          <w:spacing w:val="-8"/>
          <w:sz w:val="17"/>
        </w:rPr>
        <w:t>linkový</w:t>
      </w:r>
      <w:proofErr w:type="gramEnd"/>
      <w:r>
        <w:rPr>
          <w:i/>
          <w:spacing w:val="-2"/>
          <w:sz w:val="17"/>
        </w:rPr>
        <w:t xml:space="preserve"> </w:t>
      </w:r>
      <w:r>
        <w:rPr>
          <w:i/>
          <w:spacing w:val="-8"/>
          <w:sz w:val="17"/>
        </w:rPr>
        <w:t>izolátor</w:t>
      </w:r>
      <w:r>
        <w:rPr>
          <w:i/>
          <w:spacing w:val="-2"/>
          <w:sz w:val="17"/>
        </w:rPr>
        <w:t xml:space="preserve"> </w:t>
      </w:r>
      <w:r>
        <w:rPr>
          <w:i/>
          <w:spacing w:val="-8"/>
          <w:sz w:val="17"/>
        </w:rPr>
        <w:t>pro</w:t>
      </w:r>
      <w:r>
        <w:rPr>
          <w:i/>
          <w:spacing w:val="-3"/>
          <w:sz w:val="17"/>
        </w:rPr>
        <w:t xml:space="preserve"> </w:t>
      </w:r>
      <w:r>
        <w:rPr>
          <w:i/>
          <w:spacing w:val="-8"/>
          <w:sz w:val="17"/>
        </w:rPr>
        <w:t>vytvo</w:t>
      </w:r>
      <w:r>
        <w:rPr>
          <w:rFonts w:ascii="Trebuchet MS" w:hAnsi="Trebuchet MS"/>
          <w:i/>
          <w:spacing w:val="-8"/>
          <w:sz w:val="17"/>
        </w:rPr>
        <w:t>ř</w:t>
      </w:r>
      <w:r>
        <w:rPr>
          <w:i/>
          <w:spacing w:val="-8"/>
          <w:sz w:val="17"/>
        </w:rPr>
        <w:t>ení</w:t>
      </w:r>
      <w:r>
        <w:rPr>
          <w:i/>
          <w:spacing w:val="-2"/>
          <w:sz w:val="17"/>
        </w:rPr>
        <w:t xml:space="preserve"> </w:t>
      </w:r>
      <w:r>
        <w:rPr>
          <w:i/>
          <w:spacing w:val="-8"/>
          <w:sz w:val="17"/>
        </w:rPr>
        <w:t>odbo</w:t>
      </w:r>
      <w:r>
        <w:rPr>
          <w:rFonts w:ascii="Trebuchet MS" w:hAnsi="Trebuchet MS"/>
          <w:i/>
          <w:spacing w:val="-8"/>
          <w:sz w:val="17"/>
        </w:rPr>
        <w:t>č</w:t>
      </w:r>
      <w:r>
        <w:rPr>
          <w:i/>
          <w:spacing w:val="-8"/>
          <w:sz w:val="17"/>
        </w:rPr>
        <w:t>ky</w:t>
      </w:r>
      <w:r>
        <w:rPr>
          <w:i/>
          <w:spacing w:val="-2"/>
          <w:sz w:val="17"/>
        </w:rPr>
        <w:t xml:space="preserve"> </w:t>
      </w:r>
      <w:r>
        <w:rPr>
          <w:i/>
          <w:spacing w:val="-8"/>
          <w:sz w:val="17"/>
        </w:rPr>
        <w:t xml:space="preserve">z </w:t>
      </w:r>
      <w:r>
        <w:rPr>
          <w:i/>
          <w:sz w:val="17"/>
        </w:rPr>
        <w:t>kruhového vedení</w:t>
      </w:r>
    </w:p>
    <w:p w14:paraId="5044DA03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2"/>
        </w:tabs>
        <w:spacing w:before="5" w:after="0" w:line="302" w:lineRule="auto"/>
        <w:ind w:right="195"/>
        <w:jc w:val="left"/>
        <w:rPr>
          <w:i/>
          <w:sz w:val="17"/>
        </w:rPr>
      </w:pPr>
      <w:proofErr w:type="gramStart"/>
      <w:r>
        <w:rPr>
          <w:i/>
          <w:w w:val="90"/>
          <w:sz w:val="17"/>
        </w:rPr>
        <w:t>801RB - reléový</w:t>
      </w:r>
      <w:proofErr w:type="gramEnd"/>
      <w:r>
        <w:rPr>
          <w:i/>
          <w:w w:val="90"/>
          <w:sz w:val="17"/>
        </w:rPr>
        <w:t xml:space="preserve"> modul (mezi </w:t>
      </w:r>
      <w:r>
        <w:rPr>
          <w:i/>
          <w:w w:val="90"/>
          <w:sz w:val="17"/>
        </w:rPr>
        <w:t>zásuvkou a senzorem) - reléový bezpotenciálový p</w:t>
      </w:r>
      <w:r>
        <w:rPr>
          <w:rFonts w:ascii="Trebuchet MS" w:hAnsi="Trebuchet MS"/>
          <w:i/>
          <w:w w:val="90"/>
          <w:sz w:val="17"/>
        </w:rPr>
        <w:t>ř</w:t>
      </w:r>
      <w:r>
        <w:rPr>
          <w:i/>
          <w:w w:val="90"/>
          <w:sz w:val="17"/>
        </w:rPr>
        <w:t>epínací kontakt 2A/30VDC</w:t>
      </w:r>
    </w:p>
    <w:p w14:paraId="7C6C7F4D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2"/>
        </w:tabs>
        <w:spacing w:after="0" w:line="307" w:lineRule="auto"/>
        <w:ind w:right="130"/>
        <w:jc w:val="left"/>
        <w:rPr>
          <w:rFonts w:ascii="Trebuchet MS" w:hAnsi="Trebuchet MS"/>
          <w:b/>
          <w:i/>
          <w:sz w:val="17"/>
        </w:rPr>
      </w:pPr>
      <w:proofErr w:type="gramStart"/>
      <w:r>
        <w:rPr>
          <w:i/>
          <w:w w:val="90"/>
          <w:sz w:val="17"/>
        </w:rPr>
        <w:t>801SB</w:t>
      </w:r>
      <w:r>
        <w:rPr>
          <w:i/>
          <w:spacing w:val="-1"/>
          <w:w w:val="90"/>
          <w:sz w:val="17"/>
        </w:rPr>
        <w:t xml:space="preserve"> </w:t>
      </w:r>
      <w:r>
        <w:rPr>
          <w:i/>
          <w:w w:val="90"/>
          <w:sz w:val="17"/>
        </w:rPr>
        <w:t>-</w:t>
      </w:r>
      <w:r>
        <w:rPr>
          <w:i/>
          <w:spacing w:val="-2"/>
          <w:w w:val="90"/>
          <w:sz w:val="17"/>
        </w:rPr>
        <w:t xml:space="preserve"> </w:t>
      </w:r>
      <w:proofErr w:type="spellStart"/>
      <w:r>
        <w:rPr>
          <w:i/>
          <w:w w:val="90"/>
          <w:sz w:val="17"/>
        </w:rPr>
        <w:t>sirénový</w:t>
      </w:r>
      <w:proofErr w:type="spellEnd"/>
      <w:proofErr w:type="gramEnd"/>
      <w:r>
        <w:rPr>
          <w:i/>
          <w:spacing w:val="-1"/>
          <w:w w:val="90"/>
          <w:sz w:val="17"/>
        </w:rPr>
        <w:t xml:space="preserve"> </w:t>
      </w:r>
      <w:r>
        <w:rPr>
          <w:i/>
          <w:w w:val="90"/>
          <w:sz w:val="17"/>
        </w:rPr>
        <w:t>modul</w:t>
      </w:r>
      <w:r>
        <w:rPr>
          <w:i/>
          <w:spacing w:val="-1"/>
          <w:w w:val="90"/>
          <w:sz w:val="17"/>
        </w:rPr>
        <w:t xml:space="preserve"> </w:t>
      </w:r>
      <w:r>
        <w:rPr>
          <w:i/>
          <w:w w:val="90"/>
          <w:sz w:val="17"/>
        </w:rPr>
        <w:t>(mezi</w:t>
      </w:r>
      <w:r>
        <w:rPr>
          <w:i/>
          <w:spacing w:val="-2"/>
          <w:w w:val="90"/>
          <w:sz w:val="17"/>
        </w:rPr>
        <w:t xml:space="preserve"> </w:t>
      </w:r>
      <w:r>
        <w:rPr>
          <w:i/>
          <w:w w:val="90"/>
          <w:sz w:val="17"/>
        </w:rPr>
        <w:t>zásuvkou</w:t>
      </w:r>
      <w:r>
        <w:rPr>
          <w:i/>
          <w:spacing w:val="-1"/>
          <w:w w:val="90"/>
          <w:sz w:val="17"/>
        </w:rPr>
        <w:t xml:space="preserve"> </w:t>
      </w:r>
      <w:r>
        <w:rPr>
          <w:i/>
          <w:w w:val="90"/>
          <w:sz w:val="17"/>
        </w:rPr>
        <w:t>a</w:t>
      </w:r>
      <w:r>
        <w:rPr>
          <w:i/>
          <w:spacing w:val="-1"/>
          <w:w w:val="90"/>
          <w:sz w:val="17"/>
        </w:rPr>
        <w:t xml:space="preserve"> </w:t>
      </w:r>
      <w:r>
        <w:rPr>
          <w:i/>
          <w:w w:val="90"/>
          <w:sz w:val="17"/>
        </w:rPr>
        <w:t>senzorem)</w:t>
      </w:r>
      <w:r>
        <w:rPr>
          <w:i/>
          <w:spacing w:val="-1"/>
          <w:w w:val="90"/>
          <w:sz w:val="17"/>
        </w:rPr>
        <w:t xml:space="preserve"> </w:t>
      </w:r>
      <w:r>
        <w:rPr>
          <w:i/>
          <w:w w:val="90"/>
          <w:sz w:val="17"/>
        </w:rPr>
        <w:t xml:space="preserve">- </w:t>
      </w:r>
      <w:r>
        <w:rPr>
          <w:i/>
          <w:spacing w:val="-2"/>
          <w:sz w:val="17"/>
        </w:rPr>
        <w:t>t</w:t>
      </w:r>
      <w:r>
        <w:rPr>
          <w:rFonts w:ascii="Trebuchet MS" w:hAnsi="Trebuchet MS"/>
          <w:i/>
          <w:spacing w:val="-2"/>
          <w:sz w:val="17"/>
        </w:rPr>
        <w:t>ř</w:t>
      </w:r>
      <w:r>
        <w:rPr>
          <w:i/>
          <w:spacing w:val="-2"/>
          <w:sz w:val="17"/>
        </w:rPr>
        <w:t>i</w:t>
      </w:r>
      <w:r>
        <w:rPr>
          <w:i/>
          <w:spacing w:val="-13"/>
          <w:sz w:val="17"/>
        </w:rPr>
        <w:t xml:space="preserve"> </w:t>
      </w:r>
      <w:r>
        <w:rPr>
          <w:i/>
          <w:spacing w:val="-2"/>
          <w:sz w:val="17"/>
        </w:rPr>
        <w:t>tóny,</w:t>
      </w:r>
      <w:r>
        <w:rPr>
          <w:i/>
          <w:spacing w:val="-13"/>
          <w:sz w:val="17"/>
        </w:rPr>
        <w:t xml:space="preserve"> </w:t>
      </w:r>
      <w:r>
        <w:rPr>
          <w:i/>
          <w:spacing w:val="-2"/>
          <w:sz w:val="17"/>
        </w:rPr>
        <w:t>t</w:t>
      </w:r>
      <w:r>
        <w:rPr>
          <w:rFonts w:ascii="Trebuchet MS" w:hAnsi="Trebuchet MS"/>
          <w:i/>
          <w:spacing w:val="-2"/>
          <w:sz w:val="17"/>
        </w:rPr>
        <w:t>ř</w:t>
      </w:r>
      <w:r>
        <w:rPr>
          <w:i/>
          <w:spacing w:val="-2"/>
          <w:sz w:val="17"/>
        </w:rPr>
        <w:t>i</w:t>
      </w:r>
      <w:r>
        <w:rPr>
          <w:i/>
          <w:spacing w:val="-13"/>
          <w:sz w:val="17"/>
        </w:rPr>
        <w:t xml:space="preserve"> </w:t>
      </w:r>
      <w:r>
        <w:rPr>
          <w:i/>
          <w:spacing w:val="-2"/>
          <w:sz w:val="17"/>
        </w:rPr>
        <w:t>hlasitosti</w:t>
      </w:r>
      <w:r>
        <w:rPr>
          <w:i/>
          <w:spacing w:val="-13"/>
          <w:sz w:val="17"/>
        </w:rPr>
        <w:t xml:space="preserve"> </w:t>
      </w:r>
      <w:r>
        <w:rPr>
          <w:i/>
          <w:spacing w:val="-2"/>
          <w:sz w:val="17"/>
        </w:rPr>
        <w:t>(až</w:t>
      </w:r>
      <w:r>
        <w:rPr>
          <w:i/>
          <w:spacing w:val="-13"/>
          <w:sz w:val="17"/>
        </w:rPr>
        <w:t xml:space="preserve"> </w:t>
      </w:r>
      <w:r>
        <w:rPr>
          <w:i/>
          <w:spacing w:val="-2"/>
          <w:sz w:val="17"/>
        </w:rPr>
        <w:t>90dB)</w:t>
      </w:r>
      <w:r>
        <w:rPr>
          <w:i/>
          <w:spacing w:val="-13"/>
          <w:sz w:val="17"/>
        </w:rPr>
        <w:t xml:space="preserve"> </w:t>
      </w:r>
      <w:r>
        <w:rPr>
          <w:i/>
          <w:spacing w:val="-2"/>
          <w:sz w:val="17"/>
        </w:rPr>
        <w:t>-</w:t>
      </w:r>
      <w:r>
        <w:rPr>
          <w:i/>
          <w:spacing w:val="-13"/>
          <w:sz w:val="17"/>
        </w:rPr>
        <w:t xml:space="preserve"> </w:t>
      </w:r>
      <w:r>
        <w:rPr>
          <w:rFonts w:ascii="Trebuchet MS" w:hAnsi="Trebuchet MS"/>
          <w:b/>
          <w:i/>
          <w:spacing w:val="-2"/>
          <w:sz w:val="17"/>
        </w:rPr>
        <w:t>napájení</w:t>
      </w:r>
      <w:r>
        <w:rPr>
          <w:rFonts w:ascii="Trebuchet MS" w:hAnsi="Trebuchet MS"/>
          <w:b/>
          <w:i/>
          <w:spacing w:val="-11"/>
          <w:sz w:val="17"/>
        </w:rPr>
        <w:t xml:space="preserve"> </w:t>
      </w:r>
      <w:r>
        <w:rPr>
          <w:rFonts w:ascii="Trebuchet MS" w:hAnsi="Trebuchet MS"/>
          <w:b/>
          <w:i/>
          <w:spacing w:val="-2"/>
          <w:sz w:val="17"/>
        </w:rPr>
        <w:t xml:space="preserve">z </w:t>
      </w:r>
      <w:r>
        <w:rPr>
          <w:rFonts w:ascii="Trebuchet MS" w:hAnsi="Trebuchet MS"/>
          <w:b/>
          <w:i/>
          <w:sz w:val="17"/>
        </w:rPr>
        <w:t>adresovatelného vedení</w:t>
      </w:r>
    </w:p>
    <w:p w14:paraId="695CA17C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2"/>
        </w:tabs>
        <w:spacing w:after="0" w:line="300" w:lineRule="auto"/>
        <w:ind w:right="38"/>
        <w:jc w:val="left"/>
        <w:rPr>
          <w:rFonts w:ascii="Trebuchet MS" w:hAnsi="Trebuchet MS"/>
          <w:b/>
          <w:i/>
          <w:sz w:val="17"/>
        </w:rPr>
      </w:pPr>
      <w:proofErr w:type="gramStart"/>
      <w:r>
        <w:rPr>
          <w:i/>
          <w:spacing w:val="-4"/>
          <w:sz w:val="17"/>
        </w:rPr>
        <w:t>802SB</w:t>
      </w:r>
      <w:r>
        <w:rPr>
          <w:i/>
          <w:spacing w:val="-11"/>
          <w:sz w:val="17"/>
        </w:rPr>
        <w:t xml:space="preserve"> </w:t>
      </w:r>
      <w:r>
        <w:rPr>
          <w:i/>
          <w:spacing w:val="-4"/>
          <w:sz w:val="17"/>
        </w:rPr>
        <w:t>-</w:t>
      </w:r>
      <w:r>
        <w:rPr>
          <w:i/>
          <w:spacing w:val="-11"/>
          <w:sz w:val="17"/>
        </w:rPr>
        <w:t xml:space="preserve"> </w:t>
      </w:r>
      <w:r>
        <w:rPr>
          <w:i/>
          <w:spacing w:val="-4"/>
          <w:sz w:val="17"/>
        </w:rPr>
        <w:t>zásuvka</w:t>
      </w:r>
      <w:proofErr w:type="gramEnd"/>
      <w:r>
        <w:rPr>
          <w:i/>
          <w:spacing w:val="-11"/>
          <w:sz w:val="17"/>
        </w:rPr>
        <w:t xml:space="preserve"> </w:t>
      </w:r>
      <w:r>
        <w:rPr>
          <w:i/>
          <w:spacing w:val="-4"/>
          <w:sz w:val="17"/>
        </w:rPr>
        <w:t>se</w:t>
      </w:r>
      <w:r>
        <w:rPr>
          <w:i/>
          <w:spacing w:val="-11"/>
          <w:sz w:val="17"/>
        </w:rPr>
        <w:t xml:space="preserve"> </w:t>
      </w:r>
      <w:proofErr w:type="spellStart"/>
      <w:r>
        <w:rPr>
          <w:i/>
          <w:spacing w:val="-4"/>
          <w:sz w:val="17"/>
        </w:rPr>
        <w:t>sirénovým</w:t>
      </w:r>
      <w:proofErr w:type="spellEnd"/>
      <w:r>
        <w:rPr>
          <w:i/>
          <w:spacing w:val="-11"/>
          <w:sz w:val="17"/>
        </w:rPr>
        <w:t xml:space="preserve"> </w:t>
      </w:r>
      <w:r>
        <w:rPr>
          <w:i/>
          <w:spacing w:val="-4"/>
          <w:sz w:val="17"/>
        </w:rPr>
        <w:t>modulem</w:t>
      </w:r>
      <w:r>
        <w:rPr>
          <w:i/>
          <w:spacing w:val="-11"/>
          <w:sz w:val="17"/>
        </w:rPr>
        <w:t xml:space="preserve"> </w:t>
      </w:r>
      <w:r>
        <w:rPr>
          <w:i/>
          <w:spacing w:val="-4"/>
          <w:sz w:val="17"/>
        </w:rPr>
        <w:t>-</w:t>
      </w:r>
      <w:r>
        <w:rPr>
          <w:i/>
          <w:spacing w:val="-11"/>
          <w:sz w:val="17"/>
        </w:rPr>
        <w:t xml:space="preserve"> </w:t>
      </w:r>
      <w:r>
        <w:rPr>
          <w:i/>
          <w:spacing w:val="-4"/>
          <w:sz w:val="17"/>
        </w:rPr>
        <w:t>t</w:t>
      </w:r>
      <w:r>
        <w:rPr>
          <w:rFonts w:ascii="Trebuchet MS" w:hAnsi="Trebuchet MS"/>
          <w:i/>
          <w:spacing w:val="-4"/>
          <w:sz w:val="17"/>
        </w:rPr>
        <w:t>ř</w:t>
      </w:r>
      <w:r>
        <w:rPr>
          <w:i/>
          <w:spacing w:val="-4"/>
          <w:sz w:val="17"/>
        </w:rPr>
        <w:t>i</w:t>
      </w:r>
      <w:r>
        <w:rPr>
          <w:i/>
          <w:spacing w:val="-11"/>
          <w:sz w:val="17"/>
        </w:rPr>
        <w:t xml:space="preserve"> </w:t>
      </w:r>
      <w:r>
        <w:rPr>
          <w:i/>
          <w:spacing w:val="-4"/>
          <w:sz w:val="17"/>
        </w:rPr>
        <w:t>tóny,</w:t>
      </w:r>
      <w:r>
        <w:rPr>
          <w:i/>
          <w:spacing w:val="-11"/>
          <w:sz w:val="17"/>
        </w:rPr>
        <w:t xml:space="preserve"> </w:t>
      </w:r>
      <w:r>
        <w:rPr>
          <w:i/>
          <w:spacing w:val="-4"/>
          <w:sz w:val="17"/>
        </w:rPr>
        <w:t>t</w:t>
      </w:r>
      <w:r>
        <w:rPr>
          <w:rFonts w:ascii="Trebuchet MS" w:hAnsi="Trebuchet MS"/>
          <w:i/>
          <w:spacing w:val="-4"/>
          <w:sz w:val="17"/>
        </w:rPr>
        <w:t>ř</w:t>
      </w:r>
      <w:r>
        <w:rPr>
          <w:i/>
          <w:spacing w:val="-4"/>
          <w:sz w:val="17"/>
        </w:rPr>
        <w:t xml:space="preserve">i </w:t>
      </w:r>
      <w:r>
        <w:rPr>
          <w:i/>
          <w:spacing w:val="-6"/>
          <w:sz w:val="17"/>
        </w:rPr>
        <w:t>hlasitosti</w:t>
      </w:r>
      <w:r>
        <w:rPr>
          <w:i/>
          <w:spacing w:val="-9"/>
          <w:sz w:val="17"/>
        </w:rPr>
        <w:t xml:space="preserve"> </w:t>
      </w:r>
      <w:r>
        <w:rPr>
          <w:i/>
          <w:spacing w:val="-6"/>
          <w:sz w:val="17"/>
        </w:rPr>
        <w:t>(až</w:t>
      </w:r>
      <w:r>
        <w:rPr>
          <w:i/>
          <w:spacing w:val="-9"/>
          <w:sz w:val="17"/>
        </w:rPr>
        <w:t xml:space="preserve"> </w:t>
      </w:r>
      <w:r>
        <w:rPr>
          <w:i/>
          <w:spacing w:val="-6"/>
          <w:sz w:val="17"/>
        </w:rPr>
        <w:t>90dB)</w:t>
      </w:r>
      <w:r>
        <w:rPr>
          <w:i/>
          <w:spacing w:val="-9"/>
          <w:sz w:val="17"/>
        </w:rPr>
        <w:t xml:space="preserve"> </w:t>
      </w:r>
      <w:r>
        <w:rPr>
          <w:i/>
          <w:spacing w:val="-6"/>
          <w:sz w:val="17"/>
        </w:rPr>
        <w:t>-</w:t>
      </w:r>
      <w:r>
        <w:rPr>
          <w:i/>
          <w:spacing w:val="-9"/>
          <w:sz w:val="17"/>
        </w:rPr>
        <w:t xml:space="preserve"> </w:t>
      </w:r>
      <w:r>
        <w:rPr>
          <w:rFonts w:ascii="Trebuchet MS" w:hAnsi="Trebuchet MS"/>
          <w:b/>
          <w:i/>
          <w:spacing w:val="-6"/>
          <w:sz w:val="17"/>
        </w:rPr>
        <w:t>napájení</w:t>
      </w:r>
      <w:r>
        <w:rPr>
          <w:rFonts w:ascii="Trebuchet MS" w:hAnsi="Trebuchet MS"/>
          <w:b/>
          <w:i/>
          <w:spacing w:val="-7"/>
          <w:sz w:val="17"/>
        </w:rPr>
        <w:t xml:space="preserve"> </w:t>
      </w:r>
      <w:r>
        <w:rPr>
          <w:rFonts w:ascii="Trebuchet MS" w:hAnsi="Trebuchet MS"/>
          <w:b/>
          <w:i/>
          <w:spacing w:val="-6"/>
          <w:sz w:val="17"/>
        </w:rPr>
        <w:t>z</w:t>
      </w:r>
      <w:r>
        <w:rPr>
          <w:rFonts w:ascii="Trebuchet MS" w:hAnsi="Trebuchet MS"/>
          <w:b/>
          <w:i/>
          <w:spacing w:val="-7"/>
          <w:sz w:val="17"/>
        </w:rPr>
        <w:t xml:space="preserve"> </w:t>
      </w:r>
      <w:r>
        <w:rPr>
          <w:rFonts w:ascii="Trebuchet MS" w:hAnsi="Trebuchet MS"/>
          <w:b/>
          <w:i/>
          <w:spacing w:val="-6"/>
          <w:sz w:val="17"/>
        </w:rPr>
        <w:t>adresovatelného</w:t>
      </w:r>
      <w:r>
        <w:rPr>
          <w:rFonts w:ascii="Trebuchet MS" w:hAnsi="Trebuchet MS"/>
          <w:b/>
          <w:i/>
          <w:spacing w:val="-7"/>
          <w:sz w:val="17"/>
        </w:rPr>
        <w:t xml:space="preserve"> </w:t>
      </w:r>
      <w:r>
        <w:rPr>
          <w:rFonts w:ascii="Trebuchet MS" w:hAnsi="Trebuchet MS"/>
          <w:b/>
          <w:i/>
          <w:spacing w:val="-6"/>
          <w:sz w:val="17"/>
        </w:rPr>
        <w:t>vedení</w:t>
      </w:r>
    </w:p>
    <w:p w14:paraId="21ABFD45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1"/>
        </w:tabs>
        <w:spacing w:after="0" w:line="240" w:lineRule="auto"/>
        <w:ind w:left="511" w:hanging="226"/>
        <w:jc w:val="left"/>
        <w:rPr>
          <w:i/>
          <w:sz w:val="17"/>
        </w:rPr>
      </w:pPr>
      <w:proofErr w:type="gramStart"/>
      <w:r>
        <w:rPr>
          <w:i/>
          <w:w w:val="90"/>
          <w:sz w:val="17"/>
        </w:rPr>
        <w:t>SAM800</w:t>
      </w:r>
      <w:r>
        <w:rPr>
          <w:i/>
          <w:spacing w:val="11"/>
          <w:sz w:val="17"/>
        </w:rPr>
        <w:t xml:space="preserve"> </w:t>
      </w:r>
      <w:r>
        <w:rPr>
          <w:i/>
          <w:w w:val="90"/>
          <w:sz w:val="17"/>
        </w:rPr>
        <w:t>-</w:t>
      </w:r>
      <w:r>
        <w:rPr>
          <w:i/>
          <w:spacing w:val="11"/>
          <w:sz w:val="17"/>
        </w:rPr>
        <w:t xml:space="preserve"> </w:t>
      </w:r>
      <w:proofErr w:type="spellStart"/>
      <w:r>
        <w:rPr>
          <w:i/>
          <w:w w:val="90"/>
          <w:sz w:val="17"/>
        </w:rPr>
        <w:t>sirénový</w:t>
      </w:r>
      <w:proofErr w:type="spellEnd"/>
      <w:proofErr w:type="gramEnd"/>
      <w:r>
        <w:rPr>
          <w:i/>
          <w:spacing w:val="11"/>
          <w:sz w:val="17"/>
        </w:rPr>
        <w:t xml:space="preserve"> </w:t>
      </w:r>
      <w:r>
        <w:rPr>
          <w:i/>
          <w:w w:val="90"/>
          <w:sz w:val="17"/>
        </w:rPr>
        <w:t>adresovatelný</w:t>
      </w:r>
      <w:r>
        <w:rPr>
          <w:i/>
          <w:spacing w:val="11"/>
          <w:sz w:val="17"/>
        </w:rPr>
        <w:t xml:space="preserve"> </w:t>
      </w:r>
      <w:r>
        <w:rPr>
          <w:i/>
          <w:spacing w:val="-2"/>
          <w:w w:val="90"/>
          <w:sz w:val="17"/>
        </w:rPr>
        <w:t>modul</w:t>
      </w:r>
    </w:p>
    <w:p w14:paraId="5E201722" w14:textId="77777777" w:rsidR="00706D8A" w:rsidRDefault="00FE7F46">
      <w:pPr>
        <w:pStyle w:val="Odstavecseseznamem"/>
        <w:widowControl w:val="0"/>
        <w:numPr>
          <w:ilvl w:val="0"/>
          <w:numId w:val="4"/>
        </w:numPr>
        <w:tabs>
          <w:tab w:val="left" w:pos="511"/>
        </w:tabs>
        <w:spacing w:before="46" w:after="0" w:line="240" w:lineRule="auto"/>
        <w:ind w:left="511" w:hanging="226"/>
        <w:jc w:val="left"/>
        <w:rPr>
          <w:i/>
          <w:sz w:val="17"/>
        </w:rPr>
      </w:pPr>
      <w:proofErr w:type="gramStart"/>
      <w:r>
        <w:rPr>
          <w:i/>
          <w:w w:val="90"/>
          <w:sz w:val="17"/>
        </w:rPr>
        <w:t>SAB800</w:t>
      </w:r>
      <w:r>
        <w:rPr>
          <w:i/>
          <w:spacing w:val="9"/>
          <w:sz w:val="17"/>
        </w:rPr>
        <w:t xml:space="preserve"> </w:t>
      </w:r>
      <w:r>
        <w:rPr>
          <w:i/>
          <w:w w:val="90"/>
          <w:sz w:val="17"/>
        </w:rPr>
        <w:t>-</w:t>
      </w:r>
      <w:r>
        <w:rPr>
          <w:i/>
          <w:spacing w:val="10"/>
          <w:sz w:val="17"/>
        </w:rPr>
        <w:t xml:space="preserve"> </w:t>
      </w:r>
      <w:r>
        <w:rPr>
          <w:i/>
          <w:w w:val="90"/>
          <w:sz w:val="17"/>
        </w:rPr>
        <w:t>zábleskový</w:t>
      </w:r>
      <w:proofErr w:type="gramEnd"/>
      <w:r>
        <w:rPr>
          <w:i/>
          <w:spacing w:val="9"/>
          <w:sz w:val="17"/>
        </w:rPr>
        <w:t xml:space="preserve"> </w:t>
      </w:r>
      <w:r>
        <w:rPr>
          <w:i/>
          <w:w w:val="90"/>
          <w:sz w:val="17"/>
        </w:rPr>
        <w:t>adresovatelný</w:t>
      </w:r>
      <w:r>
        <w:rPr>
          <w:i/>
          <w:spacing w:val="10"/>
          <w:sz w:val="17"/>
        </w:rPr>
        <w:t xml:space="preserve"> </w:t>
      </w:r>
      <w:r>
        <w:rPr>
          <w:i/>
          <w:spacing w:val="-2"/>
          <w:w w:val="90"/>
          <w:sz w:val="17"/>
        </w:rPr>
        <w:t>modul</w:t>
      </w:r>
    </w:p>
    <w:p w14:paraId="10244FBE" w14:textId="77777777" w:rsidR="00706D8A" w:rsidRDefault="00706D8A">
      <w:pPr>
        <w:rPr>
          <w:i/>
        </w:rPr>
      </w:pPr>
    </w:p>
    <w:p w14:paraId="5C13DE13" w14:textId="77777777" w:rsidR="00706D8A" w:rsidRDefault="00FE7F46">
      <w:pPr>
        <w:pStyle w:val="Nadpis2"/>
        <w:spacing w:line="468" w:lineRule="auto"/>
        <w:ind w:left="286" w:right="2448"/>
      </w:pPr>
      <w:r>
        <w:rPr>
          <w:color w:val="0F65A0"/>
          <w:spacing w:val="-10"/>
        </w:rPr>
        <w:t xml:space="preserve">Technická data </w:t>
      </w:r>
      <w:r>
        <w:rPr>
          <w:color w:val="0F65A0"/>
          <w:spacing w:val="-2"/>
        </w:rPr>
        <w:t>Elektrická</w:t>
      </w:r>
    </w:p>
    <w:p w14:paraId="013B65A2" w14:textId="77777777" w:rsidR="00706D8A" w:rsidRDefault="00FE7F46">
      <w:pPr>
        <w:tabs>
          <w:tab w:val="left" w:pos="3171"/>
        </w:tabs>
        <w:spacing w:before="48"/>
        <w:ind w:left="286"/>
        <w:rPr>
          <w:sz w:val="17"/>
        </w:rPr>
      </w:pPr>
      <w:r>
        <w:rPr>
          <w:i/>
          <w:w w:val="90"/>
          <w:sz w:val="17"/>
        </w:rPr>
        <w:t>sí</w:t>
      </w:r>
      <w:r>
        <w:rPr>
          <w:rFonts w:ascii="Trebuchet MS" w:hAnsi="Trebuchet MS"/>
          <w:i/>
          <w:w w:val="90"/>
          <w:sz w:val="17"/>
        </w:rPr>
        <w:t>ť</w:t>
      </w:r>
      <w:r>
        <w:rPr>
          <w:i/>
          <w:w w:val="90"/>
          <w:sz w:val="17"/>
        </w:rPr>
        <w:t>ové</w:t>
      </w:r>
      <w:r>
        <w:rPr>
          <w:i/>
          <w:spacing w:val="-5"/>
          <w:sz w:val="17"/>
        </w:rPr>
        <w:t xml:space="preserve"> </w:t>
      </w:r>
      <w:r>
        <w:rPr>
          <w:i/>
          <w:spacing w:val="-2"/>
          <w:sz w:val="17"/>
        </w:rPr>
        <w:t>nap</w:t>
      </w:r>
      <w:r>
        <w:rPr>
          <w:rFonts w:ascii="Trebuchet MS" w:hAnsi="Trebuchet MS"/>
          <w:i/>
          <w:spacing w:val="-2"/>
          <w:sz w:val="17"/>
        </w:rPr>
        <w:t>ě</w:t>
      </w:r>
      <w:r>
        <w:rPr>
          <w:i/>
          <w:spacing w:val="-2"/>
          <w:sz w:val="17"/>
        </w:rPr>
        <w:t>tí</w:t>
      </w:r>
      <w:r>
        <w:rPr>
          <w:i/>
          <w:sz w:val="17"/>
        </w:rPr>
        <w:tab/>
        <w:t>110</w:t>
      </w:r>
      <w:r>
        <w:rPr>
          <w:rFonts w:ascii="Symbol" w:hAnsi="Symbol"/>
          <w:sz w:val="17"/>
        </w:rPr>
        <w:t></w:t>
      </w:r>
      <w:r>
        <w:rPr>
          <w:sz w:val="17"/>
        </w:rPr>
        <w:t xml:space="preserve">250VAC </w:t>
      </w:r>
      <w:r>
        <w:rPr>
          <w:i/>
          <w:spacing w:val="-2"/>
          <w:sz w:val="17"/>
        </w:rPr>
        <w:t>50</w:t>
      </w:r>
      <w:r>
        <w:rPr>
          <w:rFonts w:ascii="Symbol" w:hAnsi="Symbol"/>
          <w:spacing w:val="-2"/>
          <w:sz w:val="17"/>
        </w:rPr>
        <w:t></w:t>
      </w:r>
      <w:proofErr w:type="gramStart"/>
      <w:r>
        <w:rPr>
          <w:spacing w:val="-2"/>
          <w:sz w:val="17"/>
        </w:rPr>
        <w:t>60Hz</w:t>
      </w:r>
      <w:proofErr w:type="gramEnd"/>
    </w:p>
    <w:p w14:paraId="5EB6AC73" w14:textId="77777777" w:rsidR="00706D8A" w:rsidRDefault="00FE7F46">
      <w:pPr>
        <w:pStyle w:val="Zkladntext"/>
        <w:tabs>
          <w:tab w:val="left" w:pos="3166"/>
        </w:tabs>
        <w:spacing w:before="50"/>
        <w:ind w:left="286"/>
      </w:pPr>
      <w:r>
        <w:rPr>
          <w:w w:val="90"/>
        </w:rPr>
        <w:t>jmenovité</w:t>
      </w:r>
      <w:r>
        <w:rPr>
          <w:spacing w:val="-1"/>
          <w:w w:val="90"/>
        </w:rPr>
        <w:t xml:space="preserve"> </w:t>
      </w:r>
      <w:r>
        <w:rPr>
          <w:w w:val="90"/>
        </w:rPr>
        <w:t>nap</w:t>
      </w:r>
      <w:r>
        <w:rPr>
          <w:rFonts w:ascii="Trebuchet MS" w:hAnsi="Trebuchet MS"/>
          <w:w w:val="90"/>
        </w:rPr>
        <w:t>ě</w:t>
      </w:r>
      <w:r>
        <w:rPr>
          <w:w w:val="90"/>
        </w:rPr>
        <w:t>tí</w:t>
      </w:r>
      <w:r>
        <w:rPr>
          <w:spacing w:val="-6"/>
        </w:rPr>
        <w:t xml:space="preserve"> </w:t>
      </w:r>
      <w:r>
        <w:rPr>
          <w:spacing w:val="-2"/>
          <w:w w:val="90"/>
        </w:rPr>
        <w:t>systému</w:t>
      </w:r>
      <w:r>
        <w:tab/>
        <w:t>24VDC</w:t>
      </w:r>
      <w:r>
        <w:rPr>
          <w:spacing w:val="-14"/>
        </w:rPr>
        <w:t xml:space="preserve"> </w:t>
      </w:r>
      <w:r>
        <w:rPr>
          <w:spacing w:val="-4"/>
        </w:rPr>
        <w:t>(</w:t>
      </w:r>
      <w:proofErr w:type="gramStart"/>
      <w:r>
        <w:rPr>
          <w:spacing w:val="-4"/>
        </w:rPr>
        <w:t>4A</w:t>
      </w:r>
      <w:proofErr w:type="gramEnd"/>
      <w:r>
        <w:rPr>
          <w:spacing w:val="-4"/>
        </w:rPr>
        <w:t>)</w:t>
      </w:r>
    </w:p>
    <w:p w14:paraId="2102A540" w14:textId="77777777" w:rsidR="00706D8A" w:rsidRDefault="00706D8A">
      <w:pPr>
        <w:pStyle w:val="Zkladntext"/>
        <w:spacing w:before="55"/>
      </w:pPr>
    </w:p>
    <w:p w14:paraId="7D8A55A6" w14:textId="77777777" w:rsidR="00706D8A" w:rsidRDefault="00FE7F46">
      <w:pPr>
        <w:pStyle w:val="Nadpis2"/>
        <w:spacing w:before="1"/>
        <w:ind w:left="286"/>
      </w:pPr>
      <w:r>
        <w:rPr>
          <w:color w:val="0F65A0"/>
          <w:w w:val="90"/>
        </w:rPr>
        <w:t>Adresovatelné</w:t>
      </w:r>
      <w:r>
        <w:rPr>
          <w:color w:val="0F65A0"/>
          <w:spacing w:val="27"/>
        </w:rPr>
        <w:t xml:space="preserve"> </w:t>
      </w:r>
      <w:r>
        <w:rPr>
          <w:color w:val="0F65A0"/>
          <w:spacing w:val="-2"/>
        </w:rPr>
        <w:t>vedení</w:t>
      </w:r>
    </w:p>
    <w:p w14:paraId="3F04B37F" w14:textId="77777777" w:rsidR="00706D8A" w:rsidRDefault="00706D8A">
      <w:pPr>
        <w:pStyle w:val="Zkladntext"/>
        <w:spacing w:before="33"/>
        <w:rPr>
          <w:sz w:val="22"/>
        </w:rPr>
      </w:pPr>
    </w:p>
    <w:p w14:paraId="3266E215" w14:textId="77777777" w:rsidR="00706D8A" w:rsidRDefault="00FE7F46">
      <w:pPr>
        <w:pStyle w:val="Zkladntext"/>
        <w:tabs>
          <w:tab w:val="left" w:pos="3166"/>
        </w:tabs>
        <w:ind w:left="286"/>
      </w:pPr>
      <w:r>
        <w:rPr>
          <w:w w:val="90"/>
        </w:rPr>
        <w:t>max.</w:t>
      </w:r>
      <w:r>
        <w:rPr>
          <w:spacing w:val="7"/>
        </w:rPr>
        <w:t xml:space="preserve"> </w:t>
      </w:r>
      <w:r>
        <w:rPr>
          <w:w w:val="90"/>
        </w:rPr>
        <w:t>po</w:t>
      </w:r>
      <w:r>
        <w:rPr>
          <w:rFonts w:ascii="Trebuchet MS" w:hAnsi="Trebuchet MS"/>
          <w:w w:val="90"/>
        </w:rPr>
        <w:t>č</w:t>
      </w:r>
      <w:r>
        <w:rPr>
          <w:w w:val="90"/>
        </w:rPr>
        <w:t>et</w:t>
      </w:r>
      <w:r>
        <w:rPr>
          <w:spacing w:val="9"/>
        </w:rPr>
        <w:t xml:space="preserve"> </w:t>
      </w:r>
      <w:r>
        <w:rPr>
          <w:w w:val="90"/>
        </w:rPr>
        <w:t>kruhových</w:t>
      </w:r>
      <w:r>
        <w:rPr>
          <w:spacing w:val="10"/>
        </w:rPr>
        <w:t xml:space="preserve"> </w:t>
      </w:r>
      <w:r>
        <w:rPr>
          <w:spacing w:val="-2"/>
          <w:w w:val="90"/>
        </w:rPr>
        <w:t>vedení</w:t>
      </w:r>
      <w:r>
        <w:tab/>
      </w:r>
      <w:r>
        <w:rPr>
          <w:w w:val="90"/>
        </w:rPr>
        <w:t>1</w:t>
      </w:r>
      <w:r>
        <w:rPr>
          <w:spacing w:val="-2"/>
          <w:w w:val="90"/>
        </w:rPr>
        <w:t xml:space="preserve"> </w:t>
      </w:r>
      <w:r>
        <w:rPr>
          <w:w w:val="90"/>
        </w:rPr>
        <w:t>(úst</w:t>
      </w:r>
      <w:r>
        <w:rPr>
          <w:rFonts w:ascii="Trebuchet MS" w:hAnsi="Trebuchet MS"/>
          <w:w w:val="90"/>
        </w:rPr>
        <w:t>ř</w:t>
      </w:r>
      <w:r>
        <w:rPr>
          <w:w w:val="90"/>
        </w:rPr>
        <w:t>edna</w:t>
      </w:r>
      <w:r>
        <w:rPr>
          <w:spacing w:val="-2"/>
          <w:w w:val="90"/>
        </w:rPr>
        <w:t xml:space="preserve"> </w:t>
      </w:r>
      <w:r>
        <w:rPr>
          <w:spacing w:val="-4"/>
          <w:w w:val="90"/>
        </w:rPr>
        <w:t>ZX1)</w:t>
      </w:r>
    </w:p>
    <w:p w14:paraId="2FFC1C64" w14:textId="77777777" w:rsidR="00706D8A" w:rsidRDefault="00FE7F46">
      <w:pPr>
        <w:pStyle w:val="Zkladntext"/>
        <w:tabs>
          <w:tab w:val="left" w:pos="4264"/>
        </w:tabs>
        <w:spacing w:before="52"/>
        <w:ind w:left="3886"/>
      </w:pPr>
      <w:r>
        <w:rPr>
          <w:spacing w:val="-10"/>
          <w:w w:val="95"/>
        </w:rPr>
        <w:t>8</w:t>
      </w:r>
      <w:proofErr w:type="gramStart"/>
      <w:r>
        <w:tab/>
      </w:r>
      <w:r>
        <w:rPr>
          <w:w w:val="70"/>
        </w:rPr>
        <w:t>(</w:t>
      </w:r>
      <w:r>
        <w:rPr>
          <w:spacing w:val="-25"/>
          <w:w w:val="70"/>
        </w:rPr>
        <w:t xml:space="preserve"> </w:t>
      </w:r>
      <w:r>
        <w:rPr>
          <w:spacing w:val="11"/>
          <w:w w:val="90"/>
        </w:rPr>
        <w:t>úst</w:t>
      </w:r>
      <w:r>
        <w:rPr>
          <w:rFonts w:ascii="Trebuchet MS" w:hAnsi="Trebuchet MS"/>
          <w:spacing w:val="11"/>
          <w:w w:val="90"/>
        </w:rPr>
        <w:t>ř</w:t>
      </w:r>
      <w:r>
        <w:rPr>
          <w:spacing w:val="11"/>
          <w:w w:val="90"/>
        </w:rPr>
        <w:t>edna</w:t>
      </w:r>
      <w:proofErr w:type="gramEnd"/>
    </w:p>
    <w:p w14:paraId="75D9FD38" w14:textId="77777777" w:rsidR="00706D8A" w:rsidRDefault="00FE7F46">
      <w:pPr>
        <w:pStyle w:val="Zkladntext"/>
        <w:spacing w:before="52"/>
        <w:ind w:left="286"/>
      </w:pPr>
      <w:r>
        <w:rPr>
          <w:spacing w:val="-4"/>
        </w:rPr>
        <w:t>ZX4)</w:t>
      </w:r>
    </w:p>
    <w:p w14:paraId="46D445D4" w14:textId="77777777" w:rsidR="00706D8A" w:rsidRDefault="00FE7F46">
      <w:pPr>
        <w:pStyle w:val="Zkladntext"/>
        <w:tabs>
          <w:tab w:val="left" w:pos="3166"/>
          <w:tab w:val="right" w:pos="3593"/>
        </w:tabs>
        <w:spacing w:before="52" w:line="300" w:lineRule="auto"/>
        <w:ind w:left="286" w:right="1314"/>
      </w:pPr>
      <w:r>
        <w:t>max.</w:t>
      </w:r>
      <w:r>
        <w:rPr>
          <w:spacing w:val="-2"/>
        </w:rPr>
        <w:t xml:space="preserve"> </w:t>
      </w:r>
      <w:r>
        <w:t>po</w:t>
      </w:r>
      <w:r>
        <w:rPr>
          <w:rFonts w:ascii="Trebuchet MS" w:hAnsi="Trebuchet MS"/>
        </w:rPr>
        <w:t>č</w:t>
      </w:r>
      <w:r>
        <w:t>et</w:t>
      </w:r>
      <w:r>
        <w:rPr>
          <w:spacing w:val="-2"/>
        </w:rPr>
        <w:t xml:space="preserve"> </w:t>
      </w:r>
      <w:r>
        <w:t>adres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kruh.</w:t>
      </w:r>
      <w:r>
        <w:rPr>
          <w:spacing w:val="-2"/>
        </w:rPr>
        <w:t xml:space="preserve"> </w:t>
      </w:r>
      <w:proofErr w:type="spellStart"/>
      <w:r>
        <w:t>ved</w:t>
      </w:r>
      <w:proofErr w:type="spellEnd"/>
      <w:r>
        <w:t>.</w:t>
      </w:r>
      <w:r>
        <w:tab/>
      </w:r>
      <w:r>
        <w:rPr>
          <w:spacing w:val="-4"/>
        </w:rPr>
        <w:t>250</w:t>
      </w:r>
      <w:r>
        <w:rPr>
          <w:spacing w:val="-11"/>
        </w:rPr>
        <w:t xml:space="preserve"> </w:t>
      </w:r>
      <w:r>
        <w:rPr>
          <w:spacing w:val="-4"/>
        </w:rPr>
        <w:t>/</w:t>
      </w:r>
      <w:r>
        <w:rPr>
          <w:spacing w:val="-11"/>
        </w:rPr>
        <w:t xml:space="preserve"> </w:t>
      </w:r>
      <w:r>
        <w:rPr>
          <w:spacing w:val="-4"/>
        </w:rPr>
        <w:t xml:space="preserve">125 </w:t>
      </w:r>
      <w:r>
        <w:t>max. po</w:t>
      </w:r>
      <w:r>
        <w:rPr>
          <w:rFonts w:ascii="Trebuchet MS" w:hAnsi="Trebuchet MS"/>
        </w:rPr>
        <w:t>č</w:t>
      </w:r>
      <w:r>
        <w:t>et adres úst</w:t>
      </w:r>
      <w:r>
        <w:rPr>
          <w:rFonts w:ascii="Trebuchet MS" w:hAnsi="Trebuchet MS"/>
        </w:rPr>
        <w:t>ř</w:t>
      </w:r>
      <w:r>
        <w:t>edny ZX4</w:t>
      </w:r>
      <w:r>
        <w:tab/>
      </w:r>
      <w:r>
        <w:rPr>
          <w:spacing w:val="-4"/>
        </w:rPr>
        <w:t>1000</w:t>
      </w:r>
    </w:p>
    <w:p w14:paraId="5887B2DA" w14:textId="77777777" w:rsidR="00706D8A" w:rsidRDefault="00706D8A">
      <w:pPr>
        <w:pStyle w:val="Zkladntext"/>
        <w:spacing w:before="4"/>
      </w:pPr>
    </w:p>
    <w:p w14:paraId="68E5310E" w14:textId="77777777" w:rsidR="00706D8A" w:rsidRDefault="00FE7F46">
      <w:pPr>
        <w:pStyle w:val="Nadpis2"/>
        <w:ind w:left="286"/>
      </w:pPr>
      <w:r>
        <w:rPr>
          <w:color w:val="0F65A0"/>
          <w:spacing w:val="-2"/>
        </w:rPr>
        <w:lastRenderedPageBreak/>
        <w:t>Mechanická</w:t>
      </w:r>
    </w:p>
    <w:p w14:paraId="3B97DA73" w14:textId="77777777" w:rsidR="00706D8A" w:rsidRDefault="00706D8A">
      <w:pPr>
        <w:pStyle w:val="Zkladntext"/>
        <w:spacing w:before="35"/>
        <w:rPr>
          <w:sz w:val="22"/>
        </w:rPr>
      </w:pPr>
    </w:p>
    <w:p w14:paraId="4BA44AFD" w14:textId="77777777" w:rsidR="00706D8A" w:rsidRDefault="00FE7F46">
      <w:pPr>
        <w:pStyle w:val="Zkladntext"/>
        <w:tabs>
          <w:tab w:val="left" w:pos="3166"/>
        </w:tabs>
        <w:spacing w:line="295" w:lineRule="auto"/>
        <w:ind w:left="286" w:right="398"/>
      </w:pPr>
      <w:r>
        <w:t>rozm</w:t>
      </w:r>
      <w:r>
        <w:rPr>
          <w:rFonts w:ascii="Trebuchet MS" w:hAnsi="Trebuchet MS"/>
        </w:rPr>
        <w:t>ě</w:t>
      </w:r>
      <w:r>
        <w:t>ry sk</w:t>
      </w:r>
      <w:r>
        <w:rPr>
          <w:rFonts w:ascii="Trebuchet MS" w:hAnsi="Trebuchet MS"/>
        </w:rPr>
        <w:t>ř</w:t>
      </w:r>
      <w:r>
        <w:t>ín</w:t>
      </w:r>
      <w:r>
        <w:rPr>
          <w:rFonts w:ascii="Trebuchet MS" w:hAnsi="Trebuchet MS"/>
        </w:rPr>
        <w:t xml:space="preserve">ě </w:t>
      </w:r>
      <w:r>
        <w:t>(š x v x h)</w:t>
      </w:r>
      <w:r>
        <w:tab/>
      </w:r>
      <w:r>
        <w:rPr>
          <w:spacing w:val="-2"/>
        </w:rPr>
        <w:t>440</w:t>
      </w:r>
      <w:r>
        <w:rPr>
          <w:spacing w:val="-13"/>
        </w:rPr>
        <w:t xml:space="preserve"> </w:t>
      </w:r>
      <w:r>
        <w:rPr>
          <w:spacing w:val="-2"/>
        </w:rPr>
        <w:t>x</w:t>
      </w:r>
      <w:r>
        <w:rPr>
          <w:spacing w:val="-13"/>
        </w:rPr>
        <w:t xml:space="preserve"> </w:t>
      </w:r>
      <w:r>
        <w:rPr>
          <w:spacing w:val="-2"/>
        </w:rPr>
        <w:t>640</w:t>
      </w:r>
      <w:r>
        <w:rPr>
          <w:spacing w:val="-13"/>
        </w:rPr>
        <w:t xml:space="preserve"> </w:t>
      </w:r>
      <w:r>
        <w:rPr>
          <w:spacing w:val="-2"/>
        </w:rPr>
        <w:t>x</w:t>
      </w:r>
      <w:r>
        <w:rPr>
          <w:spacing w:val="-13"/>
        </w:rPr>
        <w:t xml:space="preserve"> </w:t>
      </w:r>
      <w:r>
        <w:rPr>
          <w:spacing w:val="-2"/>
        </w:rPr>
        <w:t>260</w:t>
      </w:r>
      <w:r>
        <w:rPr>
          <w:spacing w:val="-13"/>
        </w:rPr>
        <w:t xml:space="preserve"> </w:t>
      </w:r>
      <w:r>
        <w:rPr>
          <w:spacing w:val="-2"/>
        </w:rPr>
        <w:t xml:space="preserve">mm </w:t>
      </w:r>
      <w:r>
        <w:t>hmotnost bez akumulátor</w:t>
      </w:r>
      <w:r>
        <w:rPr>
          <w:rFonts w:ascii="Trebuchet MS" w:hAnsi="Trebuchet MS"/>
        </w:rPr>
        <w:t>ů</w:t>
      </w:r>
      <w:r>
        <w:rPr>
          <w:rFonts w:ascii="Trebuchet MS" w:hAnsi="Trebuchet MS"/>
        </w:rPr>
        <w:tab/>
      </w:r>
      <w:proofErr w:type="gramStart"/>
      <w:r>
        <w:rPr>
          <w:spacing w:val="-4"/>
        </w:rPr>
        <w:t>17kg</w:t>
      </w:r>
      <w:proofErr w:type="gramEnd"/>
    </w:p>
    <w:p w14:paraId="78DDA43F" w14:textId="77777777" w:rsidR="00706D8A" w:rsidRDefault="00FE7F46">
      <w:pPr>
        <w:pStyle w:val="Zkladntext"/>
        <w:tabs>
          <w:tab w:val="left" w:pos="3166"/>
        </w:tabs>
        <w:spacing w:before="3" w:line="300" w:lineRule="auto"/>
        <w:ind w:left="286" w:right="981"/>
      </w:pPr>
      <w:r>
        <w:t>max. kapacita akumulátor</w:t>
      </w:r>
      <w:r>
        <w:rPr>
          <w:rFonts w:ascii="Trebuchet MS" w:hAnsi="Trebuchet MS"/>
        </w:rPr>
        <w:t>ů</w:t>
      </w:r>
      <w:r>
        <w:rPr>
          <w:rFonts w:ascii="Trebuchet MS" w:hAnsi="Trebuchet MS"/>
        </w:rPr>
        <w:tab/>
      </w:r>
      <w:r>
        <w:rPr>
          <w:spacing w:val="-2"/>
        </w:rPr>
        <w:t>2</w:t>
      </w:r>
      <w:r>
        <w:rPr>
          <w:spacing w:val="-13"/>
        </w:rPr>
        <w:t xml:space="preserve"> </w:t>
      </w:r>
      <w:r>
        <w:rPr>
          <w:spacing w:val="-2"/>
        </w:rPr>
        <w:t>x</w:t>
      </w:r>
      <w:r>
        <w:rPr>
          <w:spacing w:val="-13"/>
        </w:rPr>
        <w:t xml:space="preserve"> </w:t>
      </w:r>
      <w:proofErr w:type="gramStart"/>
      <w:r>
        <w:rPr>
          <w:spacing w:val="-2"/>
        </w:rPr>
        <w:t>12V</w:t>
      </w:r>
      <w:proofErr w:type="gramEnd"/>
      <w:r>
        <w:rPr>
          <w:spacing w:val="-2"/>
        </w:rPr>
        <w:t xml:space="preserve">/38Ah </w:t>
      </w:r>
      <w:r>
        <w:t>barva sk</w:t>
      </w:r>
      <w:r>
        <w:rPr>
          <w:rFonts w:ascii="Trebuchet MS" w:hAnsi="Trebuchet MS"/>
        </w:rPr>
        <w:t>ř</w:t>
      </w:r>
      <w:r>
        <w:t>ín</w:t>
      </w:r>
      <w:r>
        <w:rPr>
          <w:rFonts w:ascii="Trebuchet MS" w:hAnsi="Trebuchet MS"/>
        </w:rPr>
        <w:t>ě</w:t>
      </w:r>
      <w:r>
        <w:rPr>
          <w:rFonts w:ascii="Trebuchet MS" w:hAnsi="Trebuchet MS"/>
        </w:rPr>
        <w:tab/>
      </w:r>
      <w:r>
        <w:t>BS 4800</w:t>
      </w:r>
    </w:p>
    <w:p w14:paraId="69F30B02" w14:textId="77777777" w:rsidR="00706D8A" w:rsidRDefault="00706D8A">
      <w:pPr>
        <w:pStyle w:val="Zkladntext"/>
        <w:spacing w:before="4"/>
      </w:pPr>
    </w:p>
    <w:p w14:paraId="2BFA2AF6" w14:textId="77777777" w:rsidR="00706D8A" w:rsidRDefault="00FE7F46">
      <w:pPr>
        <w:pStyle w:val="Nadpis2"/>
        <w:ind w:left="286"/>
      </w:pPr>
      <w:r>
        <w:rPr>
          <w:color w:val="0F65A0"/>
          <w:spacing w:val="-2"/>
        </w:rPr>
        <w:t>Prost</w:t>
      </w:r>
      <w:r>
        <w:rPr>
          <w:rFonts w:ascii="Trebuchet MS" w:hAnsi="Trebuchet MS"/>
          <w:color w:val="0F65A0"/>
          <w:spacing w:val="-2"/>
        </w:rPr>
        <w:t>ř</w:t>
      </w:r>
      <w:r>
        <w:rPr>
          <w:color w:val="0F65A0"/>
          <w:spacing w:val="-2"/>
        </w:rPr>
        <w:t>edí</w:t>
      </w:r>
    </w:p>
    <w:p w14:paraId="374EF409" w14:textId="77777777" w:rsidR="00706D8A" w:rsidRDefault="00706D8A">
      <w:pPr>
        <w:pStyle w:val="Zkladntext"/>
        <w:spacing w:before="32"/>
        <w:rPr>
          <w:sz w:val="22"/>
        </w:rPr>
      </w:pPr>
    </w:p>
    <w:p w14:paraId="6AF4E0D9" w14:textId="77777777" w:rsidR="00706D8A" w:rsidRDefault="00FE7F46">
      <w:pPr>
        <w:pStyle w:val="Zkladntext"/>
        <w:tabs>
          <w:tab w:val="left" w:pos="3171"/>
        </w:tabs>
        <w:ind w:left="286"/>
      </w:pPr>
      <w:r>
        <w:rPr>
          <w:w w:val="90"/>
        </w:rPr>
        <w:t>provozní</w:t>
      </w:r>
      <w:r>
        <w:rPr>
          <w:spacing w:val="-4"/>
        </w:rPr>
        <w:t xml:space="preserve"> </w:t>
      </w:r>
      <w:r>
        <w:rPr>
          <w:spacing w:val="-2"/>
        </w:rPr>
        <w:t>teplota</w:t>
      </w:r>
      <w:r>
        <w:tab/>
        <w:t>-</w:t>
      </w:r>
      <w:proofErr w:type="gramStart"/>
      <w:r>
        <w:t>8°C</w:t>
      </w:r>
      <w:proofErr w:type="gramEnd"/>
      <w:r>
        <w:rPr>
          <w:spacing w:val="-10"/>
        </w:rPr>
        <w:t xml:space="preserve"> </w:t>
      </w:r>
      <w:r>
        <w:rPr>
          <w:rFonts w:ascii="Symbol" w:hAnsi="Symbol"/>
          <w:i w:val="0"/>
        </w:rPr>
        <w:t></w:t>
      </w:r>
      <w:r>
        <w:rPr>
          <w:rFonts w:ascii="Times New Roman" w:hAnsi="Times New Roman"/>
          <w:i w:val="0"/>
          <w:spacing w:val="8"/>
        </w:rPr>
        <w:t xml:space="preserve"> </w:t>
      </w:r>
      <w:r>
        <w:rPr>
          <w:spacing w:val="-2"/>
        </w:rPr>
        <w:t>+55°C</w:t>
      </w:r>
    </w:p>
    <w:p w14:paraId="4F62CE08" w14:textId="77777777" w:rsidR="00706D8A" w:rsidRDefault="00FE7F46">
      <w:pPr>
        <w:pStyle w:val="Zkladntext"/>
        <w:tabs>
          <w:tab w:val="left" w:pos="3171"/>
        </w:tabs>
        <w:spacing w:before="52"/>
        <w:ind w:left="286"/>
      </w:pPr>
      <w:r>
        <w:rPr>
          <w:w w:val="90"/>
        </w:rPr>
        <w:t>skladovací</w:t>
      </w:r>
      <w:r>
        <w:rPr>
          <w:spacing w:val="7"/>
        </w:rPr>
        <w:t xml:space="preserve"> </w:t>
      </w:r>
      <w:r>
        <w:rPr>
          <w:spacing w:val="-2"/>
        </w:rPr>
        <w:t>teplota</w:t>
      </w:r>
      <w:r>
        <w:tab/>
        <w:t>-</w:t>
      </w:r>
      <w:proofErr w:type="gramStart"/>
      <w:r>
        <w:t>20°C</w:t>
      </w:r>
      <w:proofErr w:type="gramEnd"/>
      <w:r>
        <w:rPr>
          <w:spacing w:val="-12"/>
        </w:rPr>
        <w:t xml:space="preserve"> </w:t>
      </w:r>
      <w:r>
        <w:rPr>
          <w:rFonts w:ascii="Symbol" w:hAnsi="Symbol"/>
          <w:i w:val="0"/>
        </w:rPr>
        <w:t></w:t>
      </w:r>
      <w:r>
        <w:rPr>
          <w:rFonts w:ascii="Times New Roman" w:hAnsi="Times New Roman"/>
          <w:i w:val="0"/>
          <w:spacing w:val="6"/>
        </w:rPr>
        <w:t xml:space="preserve"> </w:t>
      </w:r>
      <w:r>
        <w:rPr>
          <w:spacing w:val="-4"/>
        </w:rPr>
        <w:t>+70°C</w:t>
      </w:r>
    </w:p>
    <w:p w14:paraId="1C86E3A6" w14:textId="77777777" w:rsidR="00706D8A" w:rsidRDefault="00FE7F46">
      <w:pPr>
        <w:pStyle w:val="Zkladntext"/>
        <w:tabs>
          <w:tab w:val="left" w:pos="3165"/>
        </w:tabs>
        <w:spacing w:before="51"/>
        <w:ind w:left="286"/>
      </w:pPr>
      <w:r>
        <w:rPr>
          <w:w w:val="90"/>
        </w:rPr>
        <w:t>relativní</w:t>
      </w:r>
      <w:r>
        <w:rPr>
          <w:spacing w:val="-6"/>
          <w:w w:val="90"/>
        </w:rPr>
        <w:t xml:space="preserve"> </w:t>
      </w:r>
      <w:r>
        <w:rPr>
          <w:spacing w:val="-2"/>
          <w:w w:val="95"/>
        </w:rPr>
        <w:t>vlhkost</w:t>
      </w:r>
      <w:r>
        <w:tab/>
      </w:r>
      <w:proofErr w:type="gramStart"/>
      <w:r>
        <w:rPr>
          <w:w w:val="95"/>
        </w:rPr>
        <w:t>95%</w:t>
      </w:r>
      <w:proofErr w:type="gramEnd"/>
      <w:r>
        <w:rPr>
          <w:spacing w:val="-7"/>
          <w:w w:val="95"/>
        </w:rPr>
        <w:t xml:space="preserve"> </w:t>
      </w:r>
      <w:r>
        <w:rPr>
          <w:w w:val="95"/>
        </w:rPr>
        <w:t>bez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orosení</w:t>
      </w:r>
    </w:p>
    <w:p w14:paraId="7DD80981" w14:textId="77777777" w:rsidR="00706D8A" w:rsidRDefault="00FE7F46">
      <w:pPr>
        <w:spacing w:before="104"/>
        <w:jc w:val="left"/>
        <w:rPr>
          <w:spacing w:val="-4"/>
        </w:rPr>
      </w:pPr>
      <w:r>
        <w:rPr>
          <w:w w:val="90"/>
        </w:rPr>
        <w:t>krytí</w:t>
      </w:r>
      <w:r>
        <w:rPr>
          <w:spacing w:val="-2"/>
        </w:rPr>
        <w:t xml:space="preserve"> </w:t>
      </w:r>
      <w:r>
        <w:rPr>
          <w:w w:val="90"/>
        </w:rPr>
        <w:t>dle</w:t>
      </w:r>
      <w:r>
        <w:rPr>
          <w:spacing w:val="-2"/>
        </w:rPr>
        <w:t xml:space="preserve"> </w:t>
      </w:r>
      <w:r>
        <w:rPr>
          <w:w w:val="90"/>
        </w:rPr>
        <w:t>EN</w:t>
      </w:r>
      <w:r>
        <w:rPr>
          <w:spacing w:val="-3"/>
        </w:rPr>
        <w:t xml:space="preserve"> </w:t>
      </w:r>
      <w:r>
        <w:rPr>
          <w:spacing w:val="-2"/>
          <w:w w:val="90"/>
        </w:rPr>
        <w:t>60529</w:t>
      </w:r>
      <w:r>
        <w:tab/>
      </w:r>
      <w:r>
        <w:rPr>
          <w:spacing w:val="-4"/>
        </w:rPr>
        <w:t>IP30</w:t>
      </w:r>
    </w:p>
    <w:p w14:paraId="63F18E86" w14:textId="77777777" w:rsidR="00706D8A" w:rsidRDefault="00706D8A">
      <w:pPr>
        <w:spacing w:before="104"/>
        <w:jc w:val="left"/>
        <w:rPr>
          <w:spacing w:val="-4"/>
        </w:rPr>
      </w:pPr>
    </w:p>
    <w:p w14:paraId="44F5A3D7" w14:textId="77777777" w:rsidR="00706D8A" w:rsidRDefault="00FE7F46">
      <w:pPr>
        <w:spacing w:before="104"/>
        <w:jc w:val="left"/>
        <w:rPr>
          <w:spacing w:val="-4"/>
        </w:rPr>
      </w:pPr>
      <w:r>
        <w:rPr>
          <w:spacing w:val="-4"/>
        </w:rPr>
        <w:t>Stávající systém PZTS</w:t>
      </w:r>
    </w:p>
    <w:p w14:paraId="1E9B3DEF" w14:textId="77777777" w:rsidR="00706D8A" w:rsidRDefault="00FE7F46">
      <w:pPr>
        <w:spacing w:before="104"/>
        <w:jc w:val="left"/>
        <w:rPr>
          <w:i/>
          <w:color w:val="4472C4" w:themeColor="accent1"/>
          <w:sz w:val="24"/>
          <w:szCs w:val="18"/>
        </w:rPr>
      </w:pPr>
      <w:r>
        <w:rPr>
          <w:noProof/>
        </w:rPr>
        <w:drawing>
          <wp:inline distT="0" distB="0" distL="0" distR="0" wp14:anchorId="3A5783F0" wp14:editId="4A6D51FF">
            <wp:extent cx="5748655" cy="3379470"/>
            <wp:effectExtent l="0" t="0" r="0" b="0"/>
            <wp:docPr id="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ek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337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A3B099" w14:textId="77777777" w:rsidR="00706D8A" w:rsidRDefault="00706D8A">
      <w:pPr>
        <w:spacing w:before="104"/>
        <w:jc w:val="left"/>
        <w:rPr>
          <w:i/>
          <w:color w:val="4472C4" w:themeColor="accent1"/>
          <w:sz w:val="24"/>
          <w:szCs w:val="18"/>
        </w:rPr>
      </w:pPr>
    </w:p>
    <w:p w14:paraId="56BAAEF4" w14:textId="77777777" w:rsidR="00706D8A" w:rsidRDefault="00FE7F46">
      <w:pPr>
        <w:spacing w:before="104"/>
        <w:jc w:val="left"/>
        <w:rPr>
          <w:i/>
          <w:color w:val="4472C4" w:themeColor="accent1"/>
          <w:sz w:val="24"/>
          <w:szCs w:val="18"/>
        </w:rPr>
      </w:pPr>
      <w:r>
        <w:rPr>
          <w:noProof/>
        </w:rPr>
        <w:lastRenderedPageBreak/>
        <w:drawing>
          <wp:inline distT="0" distB="0" distL="0" distR="0" wp14:anchorId="5EEF8C3C" wp14:editId="26E3C984">
            <wp:extent cx="5756910" cy="6392545"/>
            <wp:effectExtent l="0" t="0" r="0" b="0"/>
            <wp:docPr id="9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ázek 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639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06D8A" w:rsidSect="005E7FBF">
      <w:headerReference w:type="first" r:id="rId17"/>
      <w:pgSz w:w="11906" w:h="16838"/>
      <w:pgMar w:top="1417" w:right="1417" w:bottom="1276" w:left="1417" w:header="708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94268" w14:textId="77777777" w:rsidR="00FE7F46" w:rsidRDefault="00FE7F46">
      <w:pPr>
        <w:spacing w:after="0" w:line="240" w:lineRule="auto"/>
      </w:pPr>
      <w:r>
        <w:separator/>
      </w:r>
    </w:p>
  </w:endnote>
  <w:endnote w:type="continuationSeparator" w:id="0">
    <w:p w14:paraId="55E9758A" w14:textId="77777777" w:rsidR="00FE7F46" w:rsidRDefault="00FE7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">
    <w:panose1 w:val="020B0603030804020204"/>
    <w:charset w:val="01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CA2F4" w14:textId="77777777" w:rsidR="00FE7F46" w:rsidRDefault="00FE7F46">
      <w:pPr>
        <w:spacing w:after="0" w:line="240" w:lineRule="auto"/>
      </w:pPr>
      <w:r>
        <w:separator/>
      </w:r>
    </w:p>
  </w:footnote>
  <w:footnote w:type="continuationSeparator" w:id="0">
    <w:p w14:paraId="759CE4D5" w14:textId="77777777" w:rsidR="00FE7F46" w:rsidRDefault="00FE7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79571" w14:textId="77777777" w:rsidR="005E7FBF" w:rsidRPr="005E7FBF" w:rsidRDefault="005E7FBF" w:rsidP="005E7FBF">
    <w:pPr>
      <w:suppressAutoHyphens w:val="0"/>
      <w:autoSpaceDE w:val="0"/>
      <w:autoSpaceDN w:val="0"/>
      <w:adjustRightInd w:val="0"/>
      <w:spacing w:after="0" w:line="240" w:lineRule="auto"/>
      <w:jc w:val="left"/>
      <w:rPr>
        <w:rFonts w:cs="Arial"/>
        <w:color w:val="000000"/>
        <w:sz w:val="24"/>
        <w:szCs w:val="24"/>
        <w:lang w:eastAsia="cs-CZ"/>
      </w:rPr>
    </w:pPr>
  </w:p>
  <w:p w14:paraId="227D3BE1" w14:textId="3AD8A1B9" w:rsidR="005E7FBF" w:rsidRPr="005E7FBF" w:rsidRDefault="005E7FBF" w:rsidP="005E7FBF">
    <w:pPr>
      <w:pStyle w:val="Zhlav"/>
      <w:rPr>
        <w:sz w:val="40"/>
        <w:szCs w:val="40"/>
      </w:rPr>
    </w:pPr>
    <w:r w:rsidRPr="005E7FBF">
      <w:rPr>
        <w:rFonts w:cs="Arial"/>
        <w:b/>
        <w:bCs/>
        <w:color w:val="000000"/>
        <w:sz w:val="40"/>
        <w:szCs w:val="40"/>
        <w:lang w:eastAsia="cs-CZ"/>
      </w:rPr>
      <w:t>„</w:t>
    </w:r>
    <w:proofErr w:type="gramStart"/>
    <w:r w:rsidRPr="005E7FBF">
      <w:rPr>
        <w:rFonts w:cs="Arial"/>
        <w:b/>
        <w:bCs/>
        <w:color w:val="000000"/>
        <w:sz w:val="40"/>
        <w:szCs w:val="40"/>
        <w:lang w:eastAsia="cs-CZ"/>
      </w:rPr>
      <w:t>ZU - rekonstrukce</w:t>
    </w:r>
    <w:proofErr w:type="gramEnd"/>
    <w:r w:rsidRPr="005E7FBF">
      <w:rPr>
        <w:rFonts w:cs="Arial"/>
        <w:b/>
        <w:bCs/>
        <w:color w:val="000000"/>
        <w:sz w:val="40"/>
        <w:szCs w:val="40"/>
        <w:lang w:eastAsia="cs-CZ"/>
      </w:rPr>
      <w:t xml:space="preserve"> Chodské náměstí 1, Plzeň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78" style="width:12.75pt;height:6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8747385"/>
    <w:multiLevelType w:val="multilevel"/>
    <w:tmpl w:val="EC260128"/>
    <w:lvl w:ilvl="0">
      <w:numFmt w:val="bullet"/>
      <w:lvlText w:val=""/>
      <w:lvlJc w:val="left"/>
      <w:pPr>
        <w:tabs>
          <w:tab w:val="num" w:pos="0"/>
        </w:tabs>
        <w:ind w:left="5760" w:hanging="227"/>
      </w:pPr>
      <w:rPr>
        <w:rFonts w:ascii="Wingdings" w:hAnsi="Wingdings" w:cs="Wingdings" w:hint="default"/>
        <w:b w:val="0"/>
        <w:bCs w:val="0"/>
        <w:i w:val="0"/>
        <w:iCs w:val="0"/>
        <w:color w:val="0F65A0"/>
        <w:spacing w:val="0"/>
        <w:w w:val="100"/>
        <w:sz w:val="14"/>
        <w:szCs w:val="14"/>
        <w:lang w:val="cs-CZ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238" w:hanging="227"/>
      </w:pPr>
      <w:rPr>
        <w:rFonts w:ascii="Symbol" w:hAnsi="Symbol" w:cs="Symbol" w:hint="default"/>
        <w:lang w:val="cs-CZ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716" w:hanging="227"/>
      </w:pPr>
      <w:rPr>
        <w:rFonts w:ascii="Symbol" w:hAnsi="Symbol" w:cs="Symbol" w:hint="default"/>
        <w:lang w:val="cs-CZ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7194" w:hanging="227"/>
      </w:pPr>
      <w:rPr>
        <w:rFonts w:ascii="Symbol" w:hAnsi="Symbol" w:cs="Symbol" w:hint="default"/>
        <w:lang w:val="cs-CZ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7672" w:hanging="227"/>
      </w:pPr>
      <w:rPr>
        <w:rFonts w:ascii="Symbol" w:hAnsi="Symbol" w:cs="Symbol" w:hint="default"/>
        <w:lang w:val="cs-CZ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8150" w:hanging="227"/>
      </w:pPr>
      <w:rPr>
        <w:rFonts w:ascii="Symbol" w:hAnsi="Symbol" w:cs="Symbol" w:hint="default"/>
        <w:lang w:val="cs-CZ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8628" w:hanging="227"/>
      </w:pPr>
      <w:rPr>
        <w:rFonts w:ascii="Symbol" w:hAnsi="Symbol" w:cs="Symbol" w:hint="default"/>
        <w:lang w:val="cs-CZ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9106" w:hanging="227"/>
      </w:pPr>
      <w:rPr>
        <w:rFonts w:ascii="Symbol" w:hAnsi="Symbol" w:cs="Symbol" w:hint="default"/>
        <w:lang w:val="cs-CZ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584" w:hanging="227"/>
      </w:pPr>
      <w:rPr>
        <w:rFonts w:ascii="Symbol" w:hAnsi="Symbol" w:cs="Symbol" w:hint="default"/>
        <w:lang w:val="cs-CZ" w:eastAsia="en-US" w:bidi="ar-SA"/>
      </w:rPr>
    </w:lvl>
  </w:abstractNum>
  <w:abstractNum w:abstractNumId="1" w15:restartNumberingAfterBreak="0">
    <w:nsid w:val="337B3D80"/>
    <w:multiLevelType w:val="multilevel"/>
    <w:tmpl w:val="2CB46C60"/>
    <w:lvl w:ilvl="0">
      <w:numFmt w:val="bullet"/>
      <w:pStyle w:val="Obsah1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07E7549"/>
    <w:multiLevelType w:val="multilevel"/>
    <w:tmpl w:val="94A647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6850189"/>
    <w:multiLevelType w:val="multilevel"/>
    <w:tmpl w:val="35AA2C02"/>
    <w:lvl w:ilvl="0">
      <w:numFmt w:val="bullet"/>
      <w:lvlText w:val="◾"/>
      <w:lvlJc w:val="left"/>
      <w:pPr>
        <w:tabs>
          <w:tab w:val="num" w:pos="0"/>
        </w:tabs>
        <w:ind w:left="342" w:hanging="227"/>
      </w:pPr>
      <w:rPr>
        <w:rFonts w:ascii="DejaVu Sans" w:hAnsi="DejaVu Sans" w:cs="DejaVu Sans" w:hint="default"/>
        <w:b w:val="0"/>
        <w:bCs w:val="0"/>
        <w:i w:val="0"/>
        <w:iCs w:val="0"/>
        <w:spacing w:val="0"/>
        <w:w w:val="75"/>
        <w:sz w:val="14"/>
        <w:szCs w:val="14"/>
        <w:lang w:val="cs-CZ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811" w:hanging="227"/>
      </w:pPr>
      <w:rPr>
        <w:rFonts w:ascii="Symbol" w:hAnsi="Symbol" w:cs="Symbol" w:hint="default"/>
        <w:lang w:val="cs-CZ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282" w:hanging="227"/>
      </w:pPr>
      <w:rPr>
        <w:rFonts w:ascii="Symbol" w:hAnsi="Symbol" w:cs="Symbol" w:hint="default"/>
        <w:lang w:val="cs-CZ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753" w:hanging="227"/>
      </w:pPr>
      <w:rPr>
        <w:rFonts w:ascii="Symbol" w:hAnsi="Symbol" w:cs="Symbol" w:hint="default"/>
        <w:lang w:val="cs-CZ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225" w:hanging="227"/>
      </w:pPr>
      <w:rPr>
        <w:rFonts w:ascii="Symbol" w:hAnsi="Symbol" w:cs="Symbol" w:hint="default"/>
        <w:lang w:val="cs-CZ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696" w:hanging="227"/>
      </w:pPr>
      <w:rPr>
        <w:rFonts w:ascii="Symbol" w:hAnsi="Symbol" w:cs="Symbol" w:hint="default"/>
        <w:lang w:val="cs-CZ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167" w:hanging="227"/>
      </w:pPr>
      <w:rPr>
        <w:rFonts w:ascii="Symbol" w:hAnsi="Symbol" w:cs="Symbol" w:hint="default"/>
        <w:lang w:val="cs-CZ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638" w:hanging="227"/>
      </w:pPr>
      <w:rPr>
        <w:rFonts w:ascii="Symbol" w:hAnsi="Symbol" w:cs="Symbol" w:hint="default"/>
        <w:lang w:val="cs-CZ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4110" w:hanging="227"/>
      </w:pPr>
      <w:rPr>
        <w:rFonts w:ascii="Symbol" w:hAnsi="Symbol" w:cs="Symbol" w:hint="default"/>
        <w:lang w:val="cs-CZ" w:eastAsia="en-US" w:bidi="ar-SA"/>
      </w:rPr>
    </w:lvl>
  </w:abstractNum>
  <w:abstractNum w:abstractNumId="4" w15:restartNumberingAfterBreak="0">
    <w:nsid w:val="6B822B7D"/>
    <w:multiLevelType w:val="multilevel"/>
    <w:tmpl w:val="50A8C1B2"/>
    <w:lvl w:ilvl="0">
      <w:numFmt w:val="bullet"/>
      <w:lvlText w:val="◾"/>
      <w:lvlJc w:val="left"/>
      <w:pPr>
        <w:tabs>
          <w:tab w:val="num" w:pos="0"/>
        </w:tabs>
        <w:ind w:left="512" w:hanging="227"/>
      </w:pPr>
      <w:rPr>
        <w:rFonts w:ascii="DejaVu Sans" w:hAnsi="DejaVu Sans" w:cs="DejaVu Sans" w:hint="default"/>
        <w:b w:val="0"/>
        <w:bCs w:val="0"/>
        <w:i w:val="0"/>
        <w:iCs w:val="0"/>
        <w:spacing w:val="0"/>
        <w:w w:val="75"/>
        <w:sz w:val="14"/>
        <w:szCs w:val="14"/>
        <w:lang w:val="cs-CZ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973" w:hanging="227"/>
      </w:pPr>
      <w:rPr>
        <w:rFonts w:ascii="Symbol" w:hAnsi="Symbol" w:cs="Symbol" w:hint="default"/>
        <w:lang w:val="cs-CZ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426" w:hanging="227"/>
      </w:pPr>
      <w:rPr>
        <w:rFonts w:ascii="Symbol" w:hAnsi="Symbol" w:cs="Symbol" w:hint="default"/>
        <w:lang w:val="cs-CZ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879" w:hanging="227"/>
      </w:pPr>
      <w:rPr>
        <w:rFonts w:ascii="Symbol" w:hAnsi="Symbol" w:cs="Symbol" w:hint="default"/>
        <w:lang w:val="cs-CZ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333" w:hanging="227"/>
      </w:pPr>
      <w:rPr>
        <w:rFonts w:ascii="Symbol" w:hAnsi="Symbol" w:cs="Symbol" w:hint="default"/>
        <w:lang w:val="cs-CZ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786" w:hanging="227"/>
      </w:pPr>
      <w:rPr>
        <w:rFonts w:ascii="Symbol" w:hAnsi="Symbol" w:cs="Symbol" w:hint="default"/>
        <w:lang w:val="cs-CZ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239" w:hanging="227"/>
      </w:pPr>
      <w:rPr>
        <w:rFonts w:ascii="Symbol" w:hAnsi="Symbol" w:cs="Symbol" w:hint="default"/>
        <w:lang w:val="cs-CZ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693" w:hanging="227"/>
      </w:pPr>
      <w:rPr>
        <w:rFonts w:ascii="Symbol" w:hAnsi="Symbol" w:cs="Symbol" w:hint="default"/>
        <w:lang w:val="cs-CZ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4146" w:hanging="227"/>
      </w:pPr>
      <w:rPr>
        <w:rFonts w:ascii="Symbol" w:hAnsi="Symbol" w:cs="Symbol" w:hint="default"/>
        <w:lang w:val="cs-CZ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D8A"/>
    <w:rsid w:val="005E7FBF"/>
    <w:rsid w:val="00706D8A"/>
    <w:rsid w:val="00C34993"/>
    <w:rsid w:val="00FE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57F00"/>
  <w15:docId w15:val="{DA2E3388-BF64-40D8-A08D-886F7ECC1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76981"/>
    <w:pPr>
      <w:spacing w:after="200" w:line="276" w:lineRule="auto"/>
      <w:jc w:val="both"/>
    </w:pPr>
    <w:rPr>
      <w:rFonts w:ascii="Arial" w:hAnsi="Arial"/>
      <w:color w:val="333333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6D0F1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7698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7698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D0F1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D0F1C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6D0F1C"/>
    <w:rPr>
      <w:rFonts w:ascii="Cambria" w:eastAsia="Times New Roman" w:hAnsi="Cambria" w:cs="Times New Roman"/>
      <w:b/>
      <w:bCs/>
      <w:color w:val="365F91"/>
      <w:kern w:val="0"/>
      <w:sz w:val="28"/>
      <w:szCs w:val="28"/>
    </w:rPr>
  </w:style>
  <w:style w:type="character" w:customStyle="1" w:styleId="Nadpis2Char">
    <w:name w:val="Nadpis 2 Char"/>
    <w:link w:val="Nadpis2"/>
    <w:uiPriority w:val="9"/>
    <w:qFormat/>
    <w:rsid w:val="00376981"/>
    <w:rPr>
      <w:rFonts w:ascii="Cambria" w:eastAsia="Times New Roman" w:hAnsi="Cambria" w:cs="Times New Roman"/>
      <w:b/>
      <w:bCs/>
      <w:color w:val="4F81BD"/>
      <w:kern w:val="0"/>
      <w:sz w:val="26"/>
      <w:szCs w:val="26"/>
    </w:rPr>
  </w:style>
  <w:style w:type="character" w:customStyle="1" w:styleId="Nadpis3Char">
    <w:name w:val="Nadpis 3 Char"/>
    <w:link w:val="Nadpis3"/>
    <w:uiPriority w:val="9"/>
    <w:qFormat/>
    <w:rsid w:val="00376981"/>
    <w:rPr>
      <w:rFonts w:ascii="Cambria" w:eastAsia="Times New Roman" w:hAnsi="Cambria" w:cs="Times New Roman"/>
      <w:b/>
      <w:bCs/>
      <w:color w:val="4F81BD"/>
      <w:kern w:val="0"/>
      <w:sz w:val="20"/>
      <w:szCs w:val="22"/>
    </w:rPr>
  </w:style>
  <w:style w:type="character" w:customStyle="1" w:styleId="Nadpis4Char">
    <w:name w:val="Nadpis 4 Char"/>
    <w:link w:val="Nadpis4"/>
    <w:uiPriority w:val="9"/>
    <w:semiHidden/>
    <w:qFormat/>
    <w:rsid w:val="006D0F1C"/>
    <w:rPr>
      <w:rFonts w:ascii="Cambria" w:eastAsia="Times New Roman" w:hAnsi="Cambria" w:cs="Times New Roman"/>
      <w:b/>
      <w:bCs/>
      <w:i/>
      <w:iCs/>
      <w:color w:val="4F81BD"/>
      <w:kern w:val="0"/>
      <w:sz w:val="20"/>
      <w:szCs w:val="22"/>
    </w:rPr>
  </w:style>
  <w:style w:type="character" w:customStyle="1" w:styleId="Nadpis5Char">
    <w:name w:val="Nadpis 5 Char"/>
    <w:link w:val="Nadpis5"/>
    <w:uiPriority w:val="9"/>
    <w:semiHidden/>
    <w:qFormat/>
    <w:rsid w:val="006D0F1C"/>
    <w:rPr>
      <w:rFonts w:ascii="Cambria" w:eastAsia="Times New Roman" w:hAnsi="Cambria" w:cs="Times New Roman"/>
      <w:color w:val="243F60"/>
      <w:kern w:val="0"/>
      <w:sz w:val="20"/>
      <w:szCs w:val="22"/>
    </w:rPr>
  </w:style>
  <w:style w:type="character" w:customStyle="1" w:styleId="NzevChar">
    <w:name w:val="Název Char"/>
    <w:link w:val="Nzev"/>
    <w:uiPriority w:val="10"/>
    <w:qFormat/>
    <w:rsid w:val="006D0F1C"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ZhlavChar">
    <w:name w:val="Záhlaví Char"/>
    <w:link w:val="Zhlav"/>
    <w:uiPriority w:val="99"/>
    <w:qFormat/>
    <w:rsid w:val="0083216C"/>
    <w:rPr>
      <w:rFonts w:ascii="Arial" w:hAnsi="Arial"/>
      <w:color w:val="333333"/>
      <w:szCs w:val="22"/>
      <w:lang w:eastAsia="en-US"/>
    </w:rPr>
  </w:style>
  <w:style w:type="character" w:customStyle="1" w:styleId="ZpatChar">
    <w:name w:val="Zápatí Char"/>
    <w:link w:val="Zpat"/>
    <w:uiPriority w:val="99"/>
    <w:qFormat/>
    <w:rsid w:val="0083216C"/>
    <w:rPr>
      <w:rFonts w:ascii="Arial" w:hAnsi="Arial"/>
      <w:color w:val="333333"/>
      <w:szCs w:val="22"/>
      <w:lang w:eastAsia="en-US"/>
    </w:rPr>
  </w:style>
  <w:style w:type="character" w:styleId="Hypertextovodkaz">
    <w:name w:val="Hyperlink"/>
    <w:uiPriority w:val="99"/>
    <w:unhideWhenUsed/>
    <w:rsid w:val="00CD79E7"/>
    <w:rPr>
      <w:color w:val="0563C1"/>
      <w:u w:val="single"/>
    </w:rPr>
  </w:style>
  <w:style w:type="character" w:styleId="Nevyeenzmnka">
    <w:name w:val="Unresolved Mention"/>
    <w:uiPriority w:val="99"/>
    <w:semiHidden/>
    <w:unhideWhenUsed/>
    <w:qFormat/>
    <w:rsid w:val="00CD79E7"/>
    <w:rPr>
      <w:color w:val="605E5C"/>
      <w:shd w:val="clear" w:color="auto" w:fill="E1DFDD"/>
    </w:rPr>
  </w:style>
  <w:style w:type="character" w:customStyle="1" w:styleId="ZkladntextChar">
    <w:name w:val="Základní text Char"/>
    <w:basedOn w:val="Standardnpsmoodstavce"/>
    <w:link w:val="Zkladntext"/>
    <w:uiPriority w:val="1"/>
    <w:qFormat/>
    <w:rsid w:val="0083760B"/>
    <w:rPr>
      <w:rFonts w:ascii="Verdana" w:eastAsia="Verdana" w:hAnsi="Verdana" w:cs="Verdana"/>
      <w:i/>
      <w:iCs/>
      <w:sz w:val="17"/>
      <w:szCs w:val="17"/>
      <w:lang w:eastAsia="en-US"/>
    </w:rPr>
  </w:style>
  <w:style w:type="character" w:customStyle="1" w:styleId="Styl1Char">
    <w:name w:val="Styl1 Char"/>
    <w:basedOn w:val="Nadpis2Char"/>
    <w:link w:val="Styl1"/>
    <w:qFormat/>
    <w:rsid w:val="006074A9"/>
    <w:rPr>
      <w:rFonts w:ascii="Cambria" w:eastAsia="Times New Roman" w:hAnsi="Cambria" w:cs="Times New Roman"/>
      <w:b/>
      <w:bCs/>
      <w:color w:val="0F65A0"/>
      <w:w w:val="90"/>
      <w:kern w:val="0"/>
      <w:sz w:val="26"/>
      <w:szCs w:val="2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0352B3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0352B3"/>
    <w:rPr>
      <w:rFonts w:ascii="Arial" w:hAnsi="Arial"/>
      <w:color w:val="333333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0352B3"/>
    <w:rPr>
      <w:rFonts w:ascii="Arial" w:hAnsi="Arial"/>
      <w:b/>
      <w:bCs/>
      <w:color w:val="333333"/>
      <w:lang w:eastAsia="en-US"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1"/>
    <w:qFormat/>
    <w:rsid w:val="0083760B"/>
    <w:pPr>
      <w:widowControl w:val="0"/>
      <w:spacing w:after="0" w:line="240" w:lineRule="auto"/>
      <w:jc w:val="left"/>
    </w:pPr>
    <w:rPr>
      <w:rFonts w:ascii="Verdana" w:eastAsia="Verdana" w:hAnsi="Verdana" w:cs="Verdana"/>
      <w:i/>
      <w:iCs/>
      <w:color w:val="auto"/>
      <w:sz w:val="17"/>
      <w:szCs w:val="17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Nzev">
    <w:name w:val="Title"/>
    <w:basedOn w:val="Normln"/>
    <w:next w:val="Normln"/>
    <w:link w:val="NzevChar"/>
    <w:uiPriority w:val="10"/>
    <w:qFormat/>
    <w:rsid w:val="006D0F1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"/>
      <w:sz w:val="52"/>
      <w:szCs w:val="52"/>
    </w:rPr>
  </w:style>
  <w:style w:type="paragraph" w:styleId="Bezmezer">
    <w:name w:val="No Spacing"/>
    <w:uiPriority w:val="1"/>
    <w:qFormat/>
    <w:rsid w:val="006D0F1C"/>
    <w:pPr>
      <w:jc w:val="both"/>
    </w:pPr>
    <w:rPr>
      <w:rFonts w:ascii="Arial" w:hAnsi="Arial"/>
      <w:color w:val="333333"/>
      <w:szCs w:val="22"/>
      <w:lang w:eastAsia="en-U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83216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83216C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1"/>
    <w:qFormat/>
    <w:rsid w:val="00462224"/>
    <w:pPr>
      <w:ind w:left="708"/>
    </w:pPr>
  </w:style>
  <w:style w:type="paragraph" w:customStyle="1" w:styleId="Default">
    <w:name w:val="Default"/>
    <w:qFormat/>
    <w:rsid w:val="00FC44EF"/>
    <w:rPr>
      <w:rFonts w:ascii="Times New Roman" w:hAnsi="Times New Roman"/>
      <w:color w:val="000000"/>
      <w:sz w:val="24"/>
      <w:szCs w:val="24"/>
    </w:rPr>
  </w:style>
  <w:style w:type="paragraph" w:customStyle="1" w:styleId="NormalJustified">
    <w:name w:val="Normal (Justified)"/>
    <w:basedOn w:val="Normln"/>
    <w:qFormat/>
    <w:rsid w:val="005871E5"/>
    <w:pPr>
      <w:widowControl w:val="0"/>
      <w:spacing w:after="0" w:line="240" w:lineRule="auto"/>
    </w:pPr>
    <w:rPr>
      <w:rFonts w:ascii="Times New Roman" w:eastAsia="Times New Roman" w:hAnsi="Times New Roman"/>
      <w:color w:val="auto"/>
      <w:kern w:val="2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semiHidden/>
    <w:rsid w:val="007D0B0D"/>
    <w:pPr>
      <w:numPr>
        <w:numId w:val="1"/>
      </w:numPr>
      <w:spacing w:after="0" w:line="240" w:lineRule="auto"/>
      <w:ind w:left="284" w:hanging="284"/>
    </w:pPr>
    <w:rPr>
      <w:rFonts w:eastAsia="Times New Roman" w:cs="Arial"/>
      <w:color w:val="auto"/>
      <w:sz w:val="24"/>
      <w:szCs w:val="24"/>
      <w:lang w:eastAsia="cs-CZ"/>
    </w:rPr>
  </w:style>
  <w:style w:type="paragraph" w:customStyle="1" w:styleId="Styl1">
    <w:name w:val="Styl1"/>
    <w:basedOn w:val="Nadpis2"/>
    <w:link w:val="Styl1Char"/>
    <w:qFormat/>
    <w:rsid w:val="006074A9"/>
    <w:pPr>
      <w:spacing w:before="91"/>
    </w:pPr>
    <w:rPr>
      <w:color w:val="0F65A0"/>
      <w:w w:val="90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0352B3"/>
    <w:pPr>
      <w:spacing w:line="240" w:lineRule="auto"/>
    </w:pPr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0352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9A12050-B8E2-4967-B3E4-52C6CF572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1506</Words>
  <Characters>8889</Characters>
  <Application>Microsoft Office Word</Application>
  <DocSecurity>0</DocSecurity>
  <Lines>74</Lines>
  <Paragraphs>20</Paragraphs>
  <ScaleCrop>false</ScaleCrop>
  <Company/>
  <LinksUpToDate>false</LinksUpToDate>
  <CharactersWithSpaces>10375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dc:description/>
  <cp:lastModifiedBy>Štěpán Mátl</cp:lastModifiedBy>
  <cp:revision>3</cp:revision>
  <cp:lastPrinted>2022-08-23T08:21:00Z</cp:lastPrinted>
  <dcterms:created xsi:type="dcterms:W3CDTF">2024-04-29T10:35:00Z</dcterms:created>
  <dcterms:modified xsi:type="dcterms:W3CDTF">2024-04-29T10:37:00Z</dcterms:modified>
  <dc:language>cs-CZ</dc:language>
</cp:coreProperties>
</file>